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F9" w:rsidRDefault="00AC3AF9" w:rsidP="00AC3AF9">
      <w:pPr>
        <w:spacing w:line="520" w:lineRule="exact"/>
        <w:rPr>
          <w:rFonts w:hint="eastAsia"/>
          <w:b/>
          <w:bCs/>
          <w:color w:val="FF0000"/>
          <w:sz w:val="24"/>
        </w:rPr>
      </w:pPr>
    </w:p>
    <w:p w:rsidR="0081730B" w:rsidRPr="00AC3AF9" w:rsidRDefault="0081730B" w:rsidP="00AC3AF9">
      <w:pPr>
        <w:spacing w:line="520" w:lineRule="exact"/>
        <w:rPr>
          <w:rFonts w:hint="eastAsia"/>
          <w:b/>
          <w:bCs/>
          <w:color w:val="FF0000"/>
          <w:sz w:val="24"/>
        </w:rPr>
      </w:pPr>
    </w:p>
    <w:p w:rsidR="00711504" w:rsidRPr="008A275A" w:rsidRDefault="00711504" w:rsidP="00711504">
      <w:pPr>
        <w:jc w:val="right"/>
        <w:rPr>
          <w:rFonts w:ascii="宋体" w:hAnsi="宋体"/>
          <w:b/>
          <w:bCs/>
        </w:rPr>
      </w:pPr>
      <w:r w:rsidRPr="008A275A">
        <w:rPr>
          <w:rFonts w:ascii="宋体" w:hAnsi="宋体" w:cs="宋体" w:hint="eastAsia"/>
          <w:b/>
          <w:bCs/>
        </w:rPr>
        <w:t>中羽协</w:t>
      </w:r>
      <w:r w:rsidRPr="008A275A">
        <w:rPr>
          <w:rFonts w:ascii="宋体" w:hAnsi="宋体"/>
          <w:b/>
          <w:bCs/>
        </w:rPr>
        <w:t>[201</w:t>
      </w:r>
      <w:r w:rsidRPr="008A275A">
        <w:rPr>
          <w:rFonts w:ascii="宋体" w:hAnsi="宋体" w:hint="eastAsia"/>
          <w:b/>
          <w:bCs/>
        </w:rPr>
        <w:t>4</w:t>
      </w:r>
      <w:r w:rsidRPr="008A275A">
        <w:rPr>
          <w:rFonts w:ascii="宋体" w:hAnsi="宋体"/>
          <w:b/>
          <w:bCs/>
        </w:rPr>
        <w:t>]</w:t>
      </w:r>
      <w:r w:rsidRPr="008A275A">
        <w:rPr>
          <w:rFonts w:ascii="宋体" w:hAnsi="宋体" w:hint="eastAsia"/>
          <w:b/>
          <w:bCs/>
        </w:rPr>
        <w:t>25</w:t>
      </w:r>
      <w:r w:rsidRPr="008A275A">
        <w:rPr>
          <w:rFonts w:ascii="宋体" w:hAnsi="宋体" w:cs="宋体" w:hint="eastAsia"/>
          <w:b/>
          <w:bCs/>
        </w:rPr>
        <w:t>号</w:t>
      </w:r>
    </w:p>
    <w:p w:rsidR="00711504" w:rsidRPr="008A275A" w:rsidRDefault="00711504" w:rsidP="00711504">
      <w:pPr>
        <w:jc w:val="center"/>
        <w:rPr>
          <w:rFonts w:ascii="宋体" w:hAnsi="宋体"/>
          <w:b/>
          <w:bCs/>
          <w:sz w:val="32"/>
          <w:szCs w:val="32"/>
        </w:rPr>
      </w:pPr>
      <w:r w:rsidRPr="008A275A">
        <w:rPr>
          <w:rFonts w:ascii="宋体" w:hAnsi="宋体" w:cs="宋体" w:hint="eastAsia"/>
          <w:b/>
          <w:bCs/>
          <w:sz w:val="32"/>
          <w:szCs w:val="32"/>
        </w:rPr>
        <w:t>关于更换《非活禽产品信誉保证书》的通知</w:t>
      </w:r>
    </w:p>
    <w:p w:rsidR="00711504" w:rsidRPr="008A275A" w:rsidRDefault="00711504" w:rsidP="00711504">
      <w:pPr>
        <w:jc w:val="center"/>
        <w:rPr>
          <w:rFonts w:ascii="宋体" w:hAnsi="宋体"/>
          <w:b/>
          <w:bCs/>
        </w:rPr>
      </w:pPr>
    </w:p>
    <w:p w:rsidR="00711504" w:rsidRPr="008A275A" w:rsidRDefault="00711504" w:rsidP="00711504">
      <w:pPr>
        <w:tabs>
          <w:tab w:val="left" w:pos="5760"/>
        </w:tabs>
        <w:spacing w:line="500" w:lineRule="exact"/>
        <w:rPr>
          <w:rFonts w:ascii="宋体" w:hAnsi="宋体"/>
          <w:sz w:val="28"/>
          <w:szCs w:val="28"/>
        </w:rPr>
      </w:pPr>
      <w:r w:rsidRPr="008A275A">
        <w:rPr>
          <w:rFonts w:ascii="宋体" w:hAnsi="宋体" w:cs="仿宋_GB2312" w:hint="eastAsia"/>
          <w:sz w:val="28"/>
          <w:szCs w:val="28"/>
        </w:rPr>
        <w:t>各相关会员企业：</w:t>
      </w:r>
    </w:p>
    <w:p w:rsidR="00711504" w:rsidRPr="008A275A" w:rsidRDefault="00711504" w:rsidP="00711504">
      <w:pPr>
        <w:spacing w:line="500" w:lineRule="exact"/>
        <w:ind w:firstLine="555"/>
        <w:rPr>
          <w:rFonts w:ascii="宋体" w:hAnsi="宋体" w:cs="仿宋_GB2312" w:hint="eastAsia"/>
          <w:sz w:val="28"/>
          <w:szCs w:val="28"/>
        </w:rPr>
      </w:pPr>
      <w:r w:rsidRPr="008A275A">
        <w:rPr>
          <w:rFonts w:ascii="宋体" w:hAnsi="宋体" w:cs="仿宋_GB2312" w:hint="eastAsia"/>
          <w:sz w:val="28"/>
          <w:szCs w:val="28"/>
        </w:rPr>
        <w:t>自</w:t>
      </w:r>
      <w:r w:rsidRPr="008A275A">
        <w:rPr>
          <w:rFonts w:ascii="宋体" w:hAnsi="宋体"/>
          <w:sz w:val="28"/>
          <w:szCs w:val="28"/>
        </w:rPr>
        <w:t>2009</w:t>
      </w:r>
      <w:r w:rsidRPr="008A275A">
        <w:rPr>
          <w:rFonts w:ascii="宋体" w:hAnsi="宋体" w:cs="仿宋_GB2312" w:hint="eastAsia"/>
          <w:sz w:val="28"/>
          <w:szCs w:val="28"/>
        </w:rPr>
        <w:t>年</w:t>
      </w:r>
      <w:r w:rsidRPr="008A275A">
        <w:rPr>
          <w:rFonts w:ascii="宋体" w:hAnsi="宋体"/>
          <w:sz w:val="28"/>
          <w:szCs w:val="28"/>
        </w:rPr>
        <w:t>3</w:t>
      </w:r>
      <w:r w:rsidRPr="008A275A">
        <w:rPr>
          <w:rFonts w:ascii="宋体" w:hAnsi="宋体" w:cs="仿宋_GB2312" w:hint="eastAsia"/>
          <w:sz w:val="28"/>
          <w:szCs w:val="28"/>
        </w:rPr>
        <w:t>月协会组织会员单位签署《非活禽产品信誉保证书》（以下简称“保证书”）以来，已有</w:t>
      </w:r>
      <w:r w:rsidRPr="008A275A">
        <w:rPr>
          <w:rFonts w:ascii="宋体" w:hAnsi="宋体" w:hint="eastAsia"/>
          <w:sz w:val="28"/>
          <w:szCs w:val="28"/>
        </w:rPr>
        <w:t>100</w:t>
      </w:r>
      <w:r w:rsidRPr="008A275A">
        <w:rPr>
          <w:rFonts w:ascii="宋体" w:hAnsi="宋体" w:cs="仿宋_GB2312" w:hint="eastAsia"/>
          <w:sz w:val="28"/>
          <w:szCs w:val="28"/>
        </w:rPr>
        <w:t>余家单位通过签订保证书对拒绝“活拔绒”做出郑重承诺。保证书得到了欧洲经销商、代理商和消费者的认可，在维护中国羽绒行业形象和稳定欧洲出口市场起到了重要的作用。</w:t>
      </w:r>
    </w:p>
    <w:p w:rsidR="00711504" w:rsidRPr="008A275A" w:rsidRDefault="00711504" w:rsidP="00711504">
      <w:pPr>
        <w:spacing w:line="500" w:lineRule="exact"/>
        <w:ind w:firstLine="555"/>
        <w:rPr>
          <w:rFonts w:ascii="宋体" w:hAnsi="宋体"/>
          <w:sz w:val="28"/>
          <w:szCs w:val="28"/>
        </w:rPr>
      </w:pPr>
      <w:r w:rsidRPr="008A275A">
        <w:rPr>
          <w:rFonts w:ascii="宋体" w:hAnsi="宋体" w:cs="仿宋_GB2312" w:hint="eastAsia"/>
          <w:sz w:val="28"/>
          <w:szCs w:val="28"/>
        </w:rPr>
        <w:t>随着欧洲羽绒羽毛协会（</w:t>
      </w:r>
      <w:r w:rsidRPr="008A275A">
        <w:rPr>
          <w:rFonts w:ascii="宋体" w:hAnsi="宋体"/>
          <w:sz w:val="28"/>
          <w:szCs w:val="28"/>
        </w:rPr>
        <w:t>EDFA</w:t>
      </w:r>
      <w:r w:rsidRPr="008A275A">
        <w:rPr>
          <w:rFonts w:ascii="宋体" w:hAnsi="宋体" w:cs="仿宋_GB2312" w:hint="eastAsia"/>
          <w:sz w:val="28"/>
          <w:szCs w:val="28"/>
        </w:rPr>
        <w:t>）追溯标准的制定和实施，欧洲销售商对我国出口企业的供应链可追溯性提出了更高的要求。为帮助会员单位及时应对欧洲活拔绒的新措施，满足欧洲销售商和消费者的要求，保持出口贸易的稳定增长，协会自2012年初在原保证书的基础上增加《中国羽绒行业非活禽产品信誉保证实施细则》（附件一），将拒绝“活拔绒”的承诺落到实处，帮助签署单位实现供应链可追溯的完整性。同时，为体现保证书签署的时效性，规定保证书有效期为一年，超过时限的保证书，必须及时更换。</w:t>
      </w:r>
    </w:p>
    <w:p w:rsidR="00711504" w:rsidRPr="008A275A" w:rsidRDefault="00711504" w:rsidP="00711504">
      <w:pPr>
        <w:spacing w:line="500" w:lineRule="exact"/>
        <w:ind w:firstLineChars="200" w:firstLine="560"/>
        <w:rPr>
          <w:rFonts w:ascii="宋体" w:hAnsi="宋体"/>
          <w:sz w:val="28"/>
          <w:szCs w:val="28"/>
        </w:rPr>
      </w:pPr>
      <w:r w:rsidRPr="008A275A">
        <w:rPr>
          <w:rFonts w:ascii="宋体" w:hAnsi="宋体" w:cs="仿宋_GB2312" w:hint="eastAsia"/>
          <w:sz w:val="28"/>
          <w:szCs w:val="28"/>
        </w:rPr>
        <w:t>请有意签署保证书及以前签署过保证书的单位，认真填写回执表（附件二）并提交</w:t>
      </w:r>
      <w:proofErr w:type="gramStart"/>
      <w:r w:rsidRPr="008A275A">
        <w:rPr>
          <w:rFonts w:ascii="宋体" w:hAnsi="宋体" w:cs="仿宋_GB2312" w:hint="eastAsia"/>
          <w:sz w:val="28"/>
          <w:szCs w:val="28"/>
        </w:rPr>
        <w:t>2014年度非活禽</w:t>
      </w:r>
      <w:proofErr w:type="gramEnd"/>
      <w:r w:rsidRPr="008A275A">
        <w:rPr>
          <w:rFonts w:ascii="宋体" w:hAnsi="宋体" w:cs="仿宋_GB2312" w:hint="eastAsia"/>
          <w:sz w:val="28"/>
          <w:szCs w:val="28"/>
        </w:rPr>
        <w:t>产品自检报告（附件三）以及向供应商提供的宣传材料（附件四）于2015年</w:t>
      </w:r>
      <w:r w:rsidRPr="008A275A">
        <w:rPr>
          <w:rFonts w:ascii="宋体" w:hAnsi="宋体" w:hint="eastAsia"/>
          <w:sz w:val="28"/>
          <w:szCs w:val="28"/>
        </w:rPr>
        <w:t>1</w:t>
      </w:r>
      <w:r w:rsidRPr="008A275A">
        <w:rPr>
          <w:rFonts w:ascii="宋体" w:hAnsi="宋体" w:cs="仿宋_GB2312" w:hint="eastAsia"/>
          <w:sz w:val="28"/>
          <w:szCs w:val="28"/>
        </w:rPr>
        <w:t>月30日前快递至协会。</w:t>
      </w:r>
    </w:p>
    <w:p w:rsidR="00711504" w:rsidRPr="008A275A" w:rsidRDefault="00711504" w:rsidP="00711504">
      <w:pPr>
        <w:spacing w:line="500" w:lineRule="exact"/>
        <w:ind w:firstLineChars="200" w:firstLine="560"/>
        <w:rPr>
          <w:rFonts w:ascii="宋体" w:hAnsi="宋体"/>
          <w:sz w:val="28"/>
          <w:szCs w:val="28"/>
        </w:rPr>
      </w:pPr>
      <w:r w:rsidRPr="008A275A">
        <w:rPr>
          <w:rFonts w:ascii="宋体" w:hAnsi="宋体" w:cs="仿宋_GB2312" w:hint="eastAsia"/>
          <w:sz w:val="28"/>
          <w:szCs w:val="28"/>
        </w:rPr>
        <w:t>联系电话：010-65237296    分机：800</w:t>
      </w:r>
      <w:r w:rsidR="00E679F9">
        <w:rPr>
          <w:rFonts w:ascii="宋体" w:hAnsi="宋体" w:cs="仿宋_GB2312" w:hint="eastAsia"/>
          <w:sz w:val="28"/>
          <w:szCs w:val="28"/>
        </w:rPr>
        <w:t>4耿</w:t>
      </w:r>
      <w:proofErr w:type="gramStart"/>
      <w:r w:rsidR="00E679F9">
        <w:rPr>
          <w:rFonts w:ascii="宋体" w:hAnsi="宋体" w:cs="仿宋_GB2312" w:hint="eastAsia"/>
          <w:sz w:val="28"/>
          <w:szCs w:val="28"/>
        </w:rPr>
        <w:t>浩</w:t>
      </w:r>
      <w:proofErr w:type="gramEnd"/>
      <w:r w:rsidRPr="008A275A">
        <w:rPr>
          <w:rFonts w:ascii="宋体" w:hAnsi="宋体" w:hint="eastAsia"/>
          <w:sz w:val="28"/>
          <w:szCs w:val="28"/>
        </w:rPr>
        <w:t>、8006</w:t>
      </w:r>
      <w:r w:rsidRPr="008A275A">
        <w:rPr>
          <w:rFonts w:ascii="宋体" w:hAnsi="宋体" w:cs="仿宋_GB2312" w:hint="eastAsia"/>
          <w:sz w:val="28"/>
          <w:szCs w:val="28"/>
        </w:rPr>
        <w:t>蒋于龙</w:t>
      </w:r>
    </w:p>
    <w:p w:rsidR="00711504" w:rsidRPr="008A275A" w:rsidRDefault="00711504" w:rsidP="00711504">
      <w:pPr>
        <w:spacing w:line="500" w:lineRule="exact"/>
        <w:ind w:firstLine="570"/>
        <w:rPr>
          <w:rFonts w:ascii="宋体" w:hAnsi="宋体"/>
          <w:sz w:val="28"/>
          <w:szCs w:val="28"/>
        </w:rPr>
      </w:pPr>
      <w:r w:rsidRPr="008A275A">
        <w:rPr>
          <w:rFonts w:ascii="宋体" w:hAnsi="宋体" w:cs="仿宋_GB2312" w:hint="eastAsia"/>
          <w:sz w:val="28"/>
          <w:szCs w:val="28"/>
        </w:rPr>
        <w:t>传真：</w:t>
      </w:r>
      <w:r w:rsidRPr="008A275A">
        <w:rPr>
          <w:rFonts w:ascii="宋体" w:hAnsi="宋体"/>
          <w:sz w:val="28"/>
          <w:szCs w:val="28"/>
        </w:rPr>
        <w:t>010-65273201</w:t>
      </w:r>
      <w:r w:rsidRPr="008A275A">
        <w:rPr>
          <w:rFonts w:ascii="宋体" w:hAnsi="宋体" w:hint="eastAsia"/>
          <w:sz w:val="28"/>
          <w:szCs w:val="28"/>
        </w:rPr>
        <w:t xml:space="preserve"> </w:t>
      </w:r>
      <w:r w:rsidRPr="008A275A">
        <w:rPr>
          <w:rFonts w:ascii="宋体" w:hAnsi="宋体" w:cs="仿宋_GB2312" w:hint="eastAsia"/>
          <w:sz w:val="28"/>
          <w:szCs w:val="28"/>
        </w:rPr>
        <w:t>网址：</w:t>
      </w:r>
      <w:hyperlink r:id="rId7" w:history="1">
        <w:r w:rsidRPr="008A275A">
          <w:rPr>
            <w:rStyle w:val="a8"/>
            <w:rFonts w:ascii="宋体" w:hAnsi="宋体"/>
            <w:sz w:val="28"/>
            <w:szCs w:val="28"/>
          </w:rPr>
          <w:t>www.cfd.com.cn</w:t>
        </w:r>
      </w:hyperlink>
      <w:r w:rsidRPr="008A275A">
        <w:rPr>
          <w:rFonts w:ascii="宋体" w:hAnsi="宋体" w:hint="eastAsia"/>
          <w:sz w:val="28"/>
          <w:szCs w:val="28"/>
        </w:rPr>
        <w:t xml:space="preserve"> </w:t>
      </w:r>
      <w:r w:rsidRPr="008A275A">
        <w:rPr>
          <w:rFonts w:ascii="宋体" w:hAnsi="宋体" w:cs="仿宋_GB2312" w:hint="eastAsia"/>
          <w:sz w:val="28"/>
          <w:szCs w:val="28"/>
        </w:rPr>
        <w:t>邮箱：</w:t>
      </w:r>
      <w:hyperlink r:id="rId8" w:history="1">
        <w:r w:rsidRPr="008A275A">
          <w:rPr>
            <w:rStyle w:val="a8"/>
            <w:rFonts w:ascii="宋体" w:hAnsi="宋体"/>
            <w:sz w:val="28"/>
            <w:szCs w:val="28"/>
          </w:rPr>
          <w:t>cfdia@163.com</w:t>
        </w:r>
      </w:hyperlink>
    </w:p>
    <w:p w:rsidR="00711504" w:rsidRPr="008A275A" w:rsidRDefault="00711504" w:rsidP="00711504">
      <w:pPr>
        <w:spacing w:line="500" w:lineRule="exact"/>
        <w:ind w:firstLine="570"/>
        <w:rPr>
          <w:rFonts w:ascii="宋体" w:hAnsi="宋体"/>
          <w:sz w:val="28"/>
          <w:szCs w:val="28"/>
        </w:rPr>
      </w:pPr>
      <w:r w:rsidRPr="008A275A">
        <w:rPr>
          <w:rFonts w:ascii="宋体" w:hAnsi="宋体" w:hint="eastAsia"/>
          <w:sz w:val="28"/>
          <w:szCs w:val="28"/>
        </w:rPr>
        <w:t>QQ群：291259039</w:t>
      </w:r>
    </w:p>
    <w:p w:rsidR="00711504" w:rsidRPr="008A275A" w:rsidRDefault="00711504" w:rsidP="00711504">
      <w:pPr>
        <w:spacing w:line="500" w:lineRule="exact"/>
        <w:ind w:firstLineChars="1847" w:firstLine="5172"/>
        <w:rPr>
          <w:rFonts w:ascii="宋体" w:hAnsi="宋体" w:cs="仿宋_GB2312" w:hint="eastAsia"/>
          <w:sz w:val="28"/>
          <w:szCs w:val="28"/>
        </w:rPr>
      </w:pPr>
    </w:p>
    <w:p w:rsidR="00711504" w:rsidRPr="008A275A" w:rsidRDefault="00711504" w:rsidP="00711504">
      <w:pPr>
        <w:spacing w:line="500" w:lineRule="exact"/>
        <w:ind w:firstLineChars="1847" w:firstLine="5172"/>
        <w:rPr>
          <w:rFonts w:ascii="宋体" w:hAnsi="宋体"/>
          <w:sz w:val="28"/>
          <w:szCs w:val="28"/>
        </w:rPr>
      </w:pPr>
      <w:r w:rsidRPr="008A275A">
        <w:rPr>
          <w:rFonts w:ascii="宋体" w:hAnsi="宋体" w:cs="仿宋_GB2312" w:hint="eastAsia"/>
          <w:sz w:val="28"/>
          <w:szCs w:val="28"/>
        </w:rPr>
        <w:t>中国羽绒工业协会</w:t>
      </w:r>
      <w:bookmarkStart w:id="0" w:name="_GoBack"/>
      <w:bookmarkEnd w:id="0"/>
    </w:p>
    <w:p w:rsidR="00711504" w:rsidRPr="008A275A" w:rsidRDefault="00711504" w:rsidP="00711504">
      <w:pPr>
        <w:spacing w:line="500" w:lineRule="exact"/>
        <w:ind w:firstLineChars="1847" w:firstLine="5172"/>
        <w:rPr>
          <w:rFonts w:ascii="宋体" w:hAnsi="宋体"/>
          <w:sz w:val="28"/>
          <w:szCs w:val="28"/>
        </w:rPr>
      </w:pPr>
      <w:r w:rsidRPr="008A275A">
        <w:rPr>
          <w:rFonts w:ascii="宋体" w:hAnsi="宋体"/>
          <w:sz w:val="28"/>
          <w:szCs w:val="28"/>
        </w:rPr>
        <w:t>201</w:t>
      </w:r>
      <w:r w:rsidRPr="008A275A">
        <w:rPr>
          <w:rFonts w:ascii="宋体" w:hAnsi="宋体" w:hint="eastAsia"/>
          <w:sz w:val="28"/>
          <w:szCs w:val="28"/>
        </w:rPr>
        <w:t>4</w:t>
      </w:r>
      <w:r w:rsidRPr="008A275A">
        <w:rPr>
          <w:rFonts w:ascii="宋体" w:hAnsi="宋体" w:cs="仿宋_GB2312" w:hint="eastAsia"/>
          <w:sz w:val="28"/>
          <w:szCs w:val="28"/>
        </w:rPr>
        <w:t>年1</w:t>
      </w:r>
      <w:r w:rsidRPr="008A275A">
        <w:rPr>
          <w:rFonts w:ascii="宋体" w:hAnsi="宋体"/>
          <w:sz w:val="28"/>
          <w:szCs w:val="28"/>
        </w:rPr>
        <w:t>2</w:t>
      </w:r>
      <w:r w:rsidRPr="008A275A">
        <w:rPr>
          <w:rFonts w:ascii="宋体" w:hAnsi="宋体" w:cs="仿宋_GB2312" w:hint="eastAsia"/>
          <w:sz w:val="28"/>
          <w:szCs w:val="28"/>
        </w:rPr>
        <w:t>月22日</w:t>
      </w:r>
    </w:p>
    <w:p w:rsidR="00711504" w:rsidRDefault="00711504" w:rsidP="00711504">
      <w:pPr>
        <w:spacing w:line="500" w:lineRule="exact"/>
        <w:jc w:val="left"/>
        <w:rPr>
          <w:rFonts w:ascii="宋体" w:hAnsi="宋体" w:cs="仿宋_GB2312" w:hint="eastAsia"/>
        </w:rPr>
      </w:pPr>
    </w:p>
    <w:p w:rsidR="0081730B" w:rsidRDefault="0081730B" w:rsidP="00711504">
      <w:pPr>
        <w:spacing w:line="500" w:lineRule="exact"/>
        <w:jc w:val="left"/>
        <w:rPr>
          <w:rFonts w:ascii="宋体" w:hAnsi="宋体" w:cs="仿宋_GB2312" w:hint="eastAsia"/>
        </w:rPr>
      </w:pPr>
    </w:p>
    <w:p w:rsidR="00711504" w:rsidRDefault="00711504" w:rsidP="00711504">
      <w:pPr>
        <w:spacing w:line="500" w:lineRule="exact"/>
        <w:jc w:val="left"/>
        <w:rPr>
          <w:rFonts w:ascii="宋体" w:hAnsi="宋体" w:cs="仿宋_GB2312" w:hint="eastAsia"/>
        </w:rPr>
      </w:pPr>
      <w:r w:rsidRPr="008A275A">
        <w:rPr>
          <w:rFonts w:ascii="宋体" w:hAnsi="宋体" w:cs="仿宋_GB2312" w:hint="eastAsia"/>
        </w:rPr>
        <w:lastRenderedPageBreak/>
        <w:t>附件一</w:t>
      </w:r>
    </w:p>
    <w:p w:rsidR="00711504" w:rsidRPr="008A275A" w:rsidRDefault="00711504" w:rsidP="00711504">
      <w:pPr>
        <w:spacing w:line="500" w:lineRule="exact"/>
        <w:jc w:val="left"/>
        <w:rPr>
          <w:rFonts w:ascii="宋体" w:hAnsi="宋体"/>
        </w:rPr>
      </w:pPr>
    </w:p>
    <w:p w:rsidR="00711504" w:rsidRPr="008A275A" w:rsidRDefault="00711504" w:rsidP="00711504">
      <w:pPr>
        <w:jc w:val="center"/>
        <w:rPr>
          <w:rFonts w:ascii="宋体" w:hAnsi="宋体"/>
          <w:b/>
          <w:bCs/>
          <w:sz w:val="32"/>
          <w:szCs w:val="32"/>
        </w:rPr>
      </w:pPr>
      <w:r w:rsidRPr="008A275A">
        <w:rPr>
          <w:rFonts w:ascii="宋体" w:hAnsi="宋体" w:cs="宋体" w:hint="eastAsia"/>
          <w:b/>
          <w:bCs/>
          <w:sz w:val="32"/>
          <w:szCs w:val="32"/>
        </w:rPr>
        <w:t>中国羽绒</w:t>
      </w:r>
      <w:proofErr w:type="gramStart"/>
      <w:r w:rsidRPr="008A275A">
        <w:rPr>
          <w:rFonts w:ascii="宋体" w:hAnsi="宋体" w:cs="宋体" w:hint="eastAsia"/>
          <w:b/>
          <w:bCs/>
          <w:sz w:val="32"/>
          <w:szCs w:val="32"/>
        </w:rPr>
        <w:t>行业非活禽</w:t>
      </w:r>
      <w:proofErr w:type="gramEnd"/>
      <w:r w:rsidRPr="008A275A">
        <w:rPr>
          <w:rFonts w:ascii="宋体" w:hAnsi="宋体" w:cs="宋体" w:hint="eastAsia"/>
          <w:b/>
          <w:bCs/>
          <w:sz w:val="32"/>
          <w:szCs w:val="32"/>
        </w:rPr>
        <w:t>产品信誉保证实施细则（样本）</w:t>
      </w:r>
    </w:p>
    <w:tbl>
      <w:tblPr>
        <w:tblW w:w="8809" w:type="dxa"/>
        <w:jc w:val="center"/>
        <w:tblInd w:w="772" w:type="dxa"/>
        <w:tblLook w:val="00A0"/>
      </w:tblPr>
      <w:tblGrid>
        <w:gridCol w:w="4922"/>
        <w:gridCol w:w="3887"/>
      </w:tblGrid>
      <w:tr w:rsidR="00711504" w:rsidRPr="008A275A" w:rsidTr="00715043">
        <w:trPr>
          <w:jc w:val="center"/>
        </w:trPr>
        <w:tc>
          <w:tcPr>
            <w:tcW w:w="4922" w:type="dxa"/>
          </w:tcPr>
          <w:p w:rsidR="00711504" w:rsidRPr="008A275A" w:rsidRDefault="00711504" w:rsidP="00715043">
            <w:pPr>
              <w:spacing w:line="360" w:lineRule="auto"/>
              <w:rPr>
                <w:rFonts w:ascii="宋体" w:hAnsi="宋体"/>
                <w:sz w:val="24"/>
              </w:rPr>
            </w:pPr>
            <w:r w:rsidRPr="008A275A">
              <w:rPr>
                <w:rFonts w:ascii="宋体" w:hAnsi="宋体" w:cs="仿宋_GB2312" w:hint="eastAsia"/>
                <w:sz w:val="24"/>
              </w:rPr>
              <w:t>签署单位联系人：</w:t>
            </w:r>
          </w:p>
          <w:p w:rsidR="00711504" w:rsidRPr="008A275A" w:rsidRDefault="00711504" w:rsidP="00715043">
            <w:pPr>
              <w:spacing w:line="360" w:lineRule="auto"/>
              <w:rPr>
                <w:rFonts w:ascii="宋体" w:hAnsi="宋体"/>
                <w:sz w:val="24"/>
              </w:rPr>
            </w:pPr>
            <w:r w:rsidRPr="008A275A">
              <w:rPr>
                <w:rFonts w:ascii="宋体" w:hAnsi="宋体" w:cs="仿宋_GB2312" w:hint="eastAsia"/>
                <w:sz w:val="24"/>
              </w:rPr>
              <w:t>职务：</w:t>
            </w:r>
          </w:p>
          <w:p w:rsidR="00711504" w:rsidRPr="008A275A" w:rsidRDefault="00711504" w:rsidP="00715043">
            <w:pPr>
              <w:spacing w:line="360" w:lineRule="auto"/>
              <w:rPr>
                <w:rFonts w:ascii="宋体" w:hAnsi="宋体"/>
                <w:sz w:val="24"/>
              </w:rPr>
            </w:pPr>
            <w:r w:rsidRPr="008A275A">
              <w:rPr>
                <w:rFonts w:ascii="宋体" w:hAnsi="宋体" w:cs="仿宋_GB2312" w:hint="eastAsia"/>
                <w:sz w:val="24"/>
              </w:rPr>
              <w:t>单位地址：</w:t>
            </w:r>
          </w:p>
          <w:p w:rsidR="00711504" w:rsidRPr="008A275A" w:rsidRDefault="00711504" w:rsidP="00715043">
            <w:pPr>
              <w:spacing w:line="360" w:lineRule="auto"/>
              <w:rPr>
                <w:rFonts w:ascii="宋体" w:hAnsi="宋体"/>
                <w:sz w:val="24"/>
              </w:rPr>
            </w:pPr>
            <w:r w:rsidRPr="008A275A">
              <w:rPr>
                <w:rFonts w:ascii="宋体" w:hAnsi="宋体" w:cs="仿宋_GB2312" w:hint="eastAsia"/>
                <w:sz w:val="24"/>
              </w:rPr>
              <w:t>电话、传真：</w:t>
            </w:r>
          </w:p>
          <w:p w:rsidR="00711504" w:rsidRPr="008A275A" w:rsidRDefault="00711504" w:rsidP="00715043">
            <w:pPr>
              <w:spacing w:line="360" w:lineRule="auto"/>
              <w:rPr>
                <w:rFonts w:ascii="宋体" w:hAnsi="宋体"/>
                <w:sz w:val="24"/>
              </w:rPr>
            </w:pPr>
            <w:r w:rsidRPr="008A275A">
              <w:rPr>
                <w:rFonts w:ascii="宋体" w:hAnsi="宋体" w:cs="仿宋_GB2312" w:hint="eastAsia"/>
                <w:sz w:val="24"/>
              </w:rPr>
              <w:t>电子邮箱：</w:t>
            </w:r>
          </w:p>
        </w:tc>
        <w:tc>
          <w:tcPr>
            <w:tcW w:w="3887" w:type="dxa"/>
          </w:tcPr>
          <w:p w:rsidR="00711504" w:rsidRPr="008A275A" w:rsidRDefault="00711504" w:rsidP="00715043">
            <w:pPr>
              <w:spacing w:line="360" w:lineRule="auto"/>
              <w:rPr>
                <w:rFonts w:ascii="宋体" w:hAnsi="宋体"/>
                <w:sz w:val="24"/>
              </w:rPr>
            </w:pPr>
            <w:r w:rsidRPr="008A275A">
              <w:rPr>
                <w:rFonts w:ascii="宋体" w:hAnsi="宋体" w:cs="仿宋_GB2312" w:hint="eastAsia"/>
                <w:sz w:val="24"/>
              </w:rPr>
              <w:t>监管单位：中国羽绒工业协会</w:t>
            </w:r>
          </w:p>
          <w:p w:rsidR="00711504" w:rsidRPr="008A275A" w:rsidRDefault="00711504" w:rsidP="00715043">
            <w:pPr>
              <w:spacing w:line="360" w:lineRule="auto"/>
              <w:rPr>
                <w:rFonts w:ascii="宋体" w:hAnsi="宋体"/>
                <w:sz w:val="24"/>
              </w:rPr>
            </w:pPr>
            <w:r w:rsidRPr="008A275A">
              <w:rPr>
                <w:rFonts w:ascii="宋体" w:hAnsi="宋体" w:cs="仿宋_GB2312" w:hint="eastAsia"/>
                <w:sz w:val="24"/>
              </w:rPr>
              <w:t>单位地址：中国北京东长安街六号</w:t>
            </w:r>
          </w:p>
          <w:p w:rsidR="00711504" w:rsidRPr="008A275A" w:rsidRDefault="00711504" w:rsidP="00715043">
            <w:pPr>
              <w:spacing w:line="360" w:lineRule="auto"/>
              <w:rPr>
                <w:rFonts w:ascii="宋体" w:hAnsi="宋体"/>
                <w:sz w:val="24"/>
              </w:rPr>
            </w:pPr>
            <w:r w:rsidRPr="008A275A">
              <w:rPr>
                <w:rFonts w:ascii="宋体" w:hAnsi="宋体" w:cs="仿宋_GB2312" w:hint="eastAsia"/>
                <w:sz w:val="24"/>
              </w:rPr>
              <w:t>电话：</w:t>
            </w:r>
            <w:r w:rsidRPr="008A275A">
              <w:rPr>
                <w:rFonts w:ascii="宋体" w:hAnsi="宋体"/>
                <w:sz w:val="24"/>
              </w:rPr>
              <w:t>+86 10 65225680</w:t>
            </w:r>
            <w:r w:rsidRPr="008A275A">
              <w:rPr>
                <w:rFonts w:ascii="宋体" w:hAnsi="宋体" w:cs="仿宋_GB2312" w:hint="eastAsia"/>
                <w:sz w:val="24"/>
              </w:rPr>
              <w:t>、</w:t>
            </w:r>
          </w:p>
          <w:p w:rsidR="00711504" w:rsidRPr="008A275A" w:rsidRDefault="00711504" w:rsidP="00715043">
            <w:pPr>
              <w:spacing w:line="360" w:lineRule="auto"/>
              <w:rPr>
                <w:rFonts w:ascii="宋体" w:hAnsi="宋体"/>
                <w:sz w:val="24"/>
              </w:rPr>
            </w:pPr>
            <w:r w:rsidRPr="008A275A">
              <w:rPr>
                <w:rFonts w:ascii="宋体" w:hAnsi="宋体" w:cs="仿宋_GB2312" w:hint="eastAsia"/>
                <w:sz w:val="24"/>
              </w:rPr>
              <w:t>传真：</w:t>
            </w:r>
            <w:r w:rsidRPr="008A275A">
              <w:rPr>
                <w:rFonts w:ascii="宋体" w:hAnsi="宋体"/>
                <w:sz w:val="24"/>
              </w:rPr>
              <w:t>+86 10 65273201</w:t>
            </w:r>
          </w:p>
          <w:p w:rsidR="00711504" w:rsidRPr="008A275A" w:rsidRDefault="00711504" w:rsidP="00715043">
            <w:pPr>
              <w:spacing w:line="360" w:lineRule="auto"/>
              <w:rPr>
                <w:rFonts w:ascii="宋体" w:hAnsi="宋体"/>
                <w:sz w:val="24"/>
              </w:rPr>
            </w:pPr>
            <w:r w:rsidRPr="008A275A">
              <w:rPr>
                <w:rFonts w:ascii="宋体" w:hAnsi="宋体" w:cs="仿宋_GB2312" w:hint="eastAsia"/>
                <w:sz w:val="24"/>
              </w:rPr>
              <w:t>电子邮箱：</w:t>
            </w:r>
            <w:r w:rsidRPr="008A275A">
              <w:rPr>
                <w:rFonts w:ascii="宋体" w:hAnsi="宋体"/>
                <w:sz w:val="24"/>
              </w:rPr>
              <w:t>cfdia@163.com</w:t>
            </w:r>
          </w:p>
        </w:tc>
      </w:tr>
    </w:tbl>
    <w:p w:rsidR="00711504" w:rsidRPr="008A275A" w:rsidRDefault="00711504" w:rsidP="00711504">
      <w:pPr>
        <w:rPr>
          <w:rFonts w:ascii="宋体" w:hAnsi="宋体"/>
        </w:rPr>
      </w:pPr>
    </w:p>
    <w:p w:rsidR="00711504" w:rsidRPr="008A275A" w:rsidRDefault="00711504" w:rsidP="00711504">
      <w:pPr>
        <w:rPr>
          <w:rFonts w:ascii="宋体" w:hAnsi="宋体"/>
          <w:sz w:val="28"/>
          <w:szCs w:val="28"/>
        </w:rPr>
      </w:pPr>
      <w:r w:rsidRPr="008A275A">
        <w:rPr>
          <w:rFonts w:ascii="宋体" w:hAnsi="宋体" w:cs="仿宋_GB2312" w:hint="eastAsia"/>
          <w:sz w:val="28"/>
          <w:szCs w:val="28"/>
        </w:rPr>
        <w:t>我公司自愿</w:t>
      </w:r>
      <w:proofErr w:type="gramStart"/>
      <w:r w:rsidRPr="008A275A">
        <w:rPr>
          <w:rFonts w:ascii="宋体" w:hAnsi="宋体" w:cs="仿宋_GB2312" w:hint="eastAsia"/>
          <w:sz w:val="28"/>
          <w:szCs w:val="28"/>
        </w:rPr>
        <w:t>签署非活禽</w:t>
      </w:r>
      <w:proofErr w:type="gramEnd"/>
      <w:r w:rsidRPr="008A275A">
        <w:rPr>
          <w:rFonts w:ascii="宋体" w:hAnsi="宋体" w:cs="仿宋_GB2312" w:hint="eastAsia"/>
          <w:sz w:val="28"/>
          <w:szCs w:val="28"/>
        </w:rPr>
        <w:t>产品信誉保证书，并承诺遵守以下实施细则：</w:t>
      </w:r>
    </w:p>
    <w:p w:rsidR="00711504" w:rsidRPr="008A275A" w:rsidRDefault="00711504" w:rsidP="00711504">
      <w:pPr>
        <w:pStyle w:val="aa"/>
        <w:numPr>
          <w:ilvl w:val="0"/>
          <w:numId w:val="14"/>
        </w:numPr>
        <w:ind w:left="426" w:hangingChars="152" w:hanging="426"/>
        <w:rPr>
          <w:rFonts w:ascii="宋体" w:hAnsi="宋体"/>
          <w:sz w:val="28"/>
          <w:szCs w:val="28"/>
        </w:rPr>
      </w:pPr>
      <w:r w:rsidRPr="008A275A">
        <w:rPr>
          <w:rFonts w:ascii="宋体" w:hAnsi="宋体" w:cs="仿宋_GB2312" w:hint="eastAsia"/>
          <w:sz w:val="28"/>
          <w:szCs w:val="28"/>
        </w:rPr>
        <w:t>遵守消费国的相关法律，尊重当地的消费习惯，不生产、不加工、不销售活拔的羽绒及其制品，并在规章制度、生产规范及其它相关规定中加以说明。</w:t>
      </w:r>
    </w:p>
    <w:p w:rsidR="00711504" w:rsidRPr="008A275A" w:rsidRDefault="00711504" w:rsidP="00711504">
      <w:pPr>
        <w:pStyle w:val="aa"/>
        <w:numPr>
          <w:ilvl w:val="0"/>
          <w:numId w:val="14"/>
        </w:numPr>
        <w:ind w:left="426" w:hangingChars="152" w:hanging="426"/>
        <w:rPr>
          <w:rFonts w:ascii="宋体" w:hAnsi="宋体"/>
          <w:sz w:val="28"/>
          <w:szCs w:val="28"/>
        </w:rPr>
      </w:pPr>
      <w:r w:rsidRPr="008A275A">
        <w:rPr>
          <w:rFonts w:ascii="宋体" w:hAnsi="宋体" w:cs="仿宋_GB2312" w:hint="eastAsia"/>
          <w:sz w:val="28"/>
          <w:szCs w:val="28"/>
        </w:rPr>
        <w:t>建立羽绒羽毛来源的备案系统，在羽绒羽毛交易的凭证上（</w:t>
      </w:r>
      <w:r w:rsidR="002026FB">
        <w:rPr>
          <w:rFonts w:ascii="宋体" w:hAnsi="宋体" w:cs="仿宋_GB2312" w:hint="eastAsia"/>
          <w:sz w:val="28"/>
          <w:szCs w:val="28"/>
        </w:rPr>
        <w:t>销售合同</w:t>
      </w:r>
      <w:r w:rsidRPr="008A275A">
        <w:rPr>
          <w:rFonts w:ascii="宋体" w:hAnsi="宋体" w:cs="仿宋_GB2312" w:hint="eastAsia"/>
          <w:sz w:val="28"/>
          <w:szCs w:val="28"/>
        </w:rPr>
        <w:t>）详细记录羽绒原料</w:t>
      </w:r>
      <w:proofErr w:type="gramStart"/>
      <w:r w:rsidRPr="008A275A">
        <w:rPr>
          <w:rFonts w:ascii="宋体" w:hAnsi="宋体" w:cs="仿宋_GB2312" w:hint="eastAsia"/>
          <w:sz w:val="28"/>
          <w:szCs w:val="28"/>
        </w:rPr>
        <w:t>来自非活禽</w:t>
      </w:r>
      <w:proofErr w:type="gramEnd"/>
      <w:r w:rsidRPr="008A275A">
        <w:rPr>
          <w:rFonts w:ascii="宋体" w:hAnsi="宋体" w:cs="仿宋_GB2312" w:hint="eastAsia"/>
          <w:sz w:val="28"/>
          <w:szCs w:val="28"/>
        </w:rPr>
        <w:t>的采购信息。</w:t>
      </w:r>
    </w:p>
    <w:p w:rsidR="00711504" w:rsidRPr="008A275A" w:rsidRDefault="00711504" w:rsidP="00711504">
      <w:pPr>
        <w:pStyle w:val="aa"/>
        <w:numPr>
          <w:ilvl w:val="0"/>
          <w:numId w:val="14"/>
        </w:numPr>
        <w:ind w:left="426" w:hangingChars="152" w:hanging="426"/>
        <w:rPr>
          <w:rFonts w:ascii="宋体" w:hAnsi="宋体"/>
          <w:sz w:val="28"/>
          <w:szCs w:val="28"/>
        </w:rPr>
      </w:pPr>
      <w:r w:rsidRPr="008A275A">
        <w:rPr>
          <w:rFonts w:ascii="宋体" w:hAnsi="宋体" w:cs="仿宋_GB2312" w:hint="eastAsia"/>
          <w:sz w:val="28"/>
          <w:szCs w:val="28"/>
        </w:rPr>
        <w:t>向本公司所有的原料供应商定期发放有关动物保护和羽绒采集的宣传资料，增强动物保护意识。</w:t>
      </w:r>
    </w:p>
    <w:p w:rsidR="00711504" w:rsidRPr="008A275A" w:rsidRDefault="00711504" w:rsidP="00711504">
      <w:pPr>
        <w:pStyle w:val="aa"/>
        <w:numPr>
          <w:ilvl w:val="0"/>
          <w:numId w:val="14"/>
        </w:numPr>
        <w:ind w:left="426" w:hangingChars="152" w:hanging="426"/>
        <w:rPr>
          <w:rFonts w:ascii="宋体" w:hAnsi="宋体"/>
          <w:sz w:val="28"/>
          <w:szCs w:val="28"/>
        </w:rPr>
      </w:pPr>
      <w:r w:rsidRPr="008A275A">
        <w:rPr>
          <w:rFonts w:ascii="宋体" w:hAnsi="宋体" w:cs="仿宋_GB2312" w:hint="eastAsia"/>
          <w:sz w:val="28"/>
          <w:szCs w:val="28"/>
        </w:rPr>
        <w:t>如有任何违反以上规定的行为且经证实，将被取消信誉保证资格，并在中国羽绒行业的杂志及网站上公开通报，同时抄送世界各国羽协备案。</w:t>
      </w:r>
    </w:p>
    <w:p w:rsidR="00711504" w:rsidRPr="008A275A" w:rsidRDefault="00711504" w:rsidP="00711504">
      <w:pPr>
        <w:pStyle w:val="aa"/>
        <w:numPr>
          <w:ilvl w:val="0"/>
          <w:numId w:val="14"/>
        </w:numPr>
        <w:ind w:left="566" w:hangingChars="202" w:hanging="566"/>
        <w:rPr>
          <w:rFonts w:ascii="宋体" w:hAnsi="宋体"/>
          <w:sz w:val="28"/>
          <w:szCs w:val="28"/>
        </w:rPr>
      </w:pPr>
      <w:r w:rsidRPr="008A275A">
        <w:rPr>
          <w:rFonts w:ascii="宋体" w:hAnsi="宋体" w:cs="仿宋_GB2312" w:hint="eastAsia"/>
          <w:sz w:val="28"/>
          <w:szCs w:val="28"/>
        </w:rPr>
        <w:t>自愿接受中国羽绒工业协会的监管，积极配合不定期抽查。</w:t>
      </w:r>
    </w:p>
    <w:p w:rsidR="00711504" w:rsidRPr="008A275A" w:rsidRDefault="00711504" w:rsidP="00711504">
      <w:pPr>
        <w:pStyle w:val="aa"/>
        <w:numPr>
          <w:ilvl w:val="0"/>
          <w:numId w:val="14"/>
        </w:numPr>
        <w:ind w:left="426" w:hangingChars="152" w:hanging="426"/>
        <w:rPr>
          <w:rFonts w:ascii="宋体" w:hAnsi="宋体"/>
          <w:sz w:val="28"/>
          <w:szCs w:val="28"/>
        </w:rPr>
      </w:pPr>
      <w:r w:rsidRPr="008A275A">
        <w:rPr>
          <w:rFonts w:ascii="宋体" w:hAnsi="宋体" w:cs="仿宋_GB2312" w:hint="eastAsia"/>
          <w:sz w:val="28"/>
          <w:szCs w:val="28"/>
        </w:rPr>
        <w:t>保证书一式两份，有效期为一年，到期后企业可凭自检报告申请新证书。</w:t>
      </w:r>
    </w:p>
    <w:p w:rsidR="00711504" w:rsidRPr="008A275A" w:rsidRDefault="00711504" w:rsidP="00711504">
      <w:pPr>
        <w:rPr>
          <w:rFonts w:ascii="宋体" w:hAnsi="宋体"/>
          <w:sz w:val="28"/>
          <w:szCs w:val="28"/>
        </w:rPr>
      </w:pPr>
      <w:r w:rsidRPr="008A275A">
        <w:rPr>
          <w:rFonts w:ascii="宋体" w:hAnsi="宋体" w:cs="仿宋_GB2312" w:hint="eastAsia"/>
          <w:sz w:val="28"/>
          <w:szCs w:val="28"/>
        </w:rPr>
        <w:t>签署日期：    年  月  日        有效期至：    年  月  日</w:t>
      </w:r>
    </w:p>
    <w:p w:rsidR="00711504" w:rsidRDefault="00711504" w:rsidP="00711504">
      <w:pPr>
        <w:spacing w:line="500" w:lineRule="exact"/>
        <w:jc w:val="left"/>
        <w:rPr>
          <w:rFonts w:ascii="宋体" w:hAnsi="宋体" w:cs="仿宋_GB2312" w:hint="eastAsia"/>
        </w:rPr>
      </w:pPr>
    </w:p>
    <w:p w:rsidR="00711504" w:rsidRDefault="00711504" w:rsidP="00711504">
      <w:pPr>
        <w:spacing w:line="500" w:lineRule="exact"/>
        <w:jc w:val="left"/>
        <w:rPr>
          <w:rFonts w:ascii="宋体" w:hAnsi="宋体" w:cs="仿宋_GB2312" w:hint="eastAsia"/>
        </w:rPr>
      </w:pPr>
      <w:r w:rsidRPr="008A275A">
        <w:rPr>
          <w:rFonts w:ascii="宋体" w:hAnsi="宋体" w:cs="仿宋_GB2312" w:hint="eastAsia"/>
        </w:rPr>
        <w:lastRenderedPageBreak/>
        <w:t>附件二</w:t>
      </w:r>
    </w:p>
    <w:p w:rsidR="00711504" w:rsidRPr="008A275A" w:rsidRDefault="00711504" w:rsidP="00711504">
      <w:pPr>
        <w:spacing w:line="500" w:lineRule="exact"/>
        <w:jc w:val="left"/>
        <w:rPr>
          <w:rFonts w:ascii="宋体" w:hAnsi="宋体"/>
        </w:rPr>
      </w:pPr>
    </w:p>
    <w:p w:rsidR="00711504" w:rsidRPr="008A275A" w:rsidRDefault="00711504" w:rsidP="00711504">
      <w:pPr>
        <w:spacing w:line="500" w:lineRule="exact"/>
        <w:ind w:firstLine="555"/>
        <w:jc w:val="center"/>
        <w:rPr>
          <w:rFonts w:ascii="宋体" w:hAnsi="宋体"/>
          <w:sz w:val="36"/>
          <w:szCs w:val="36"/>
        </w:rPr>
      </w:pPr>
      <w:r w:rsidRPr="008A275A">
        <w:rPr>
          <w:rFonts w:ascii="宋体" w:hAnsi="宋体" w:cs="仿宋_GB2312" w:hint="eastAsia"/>
          <w:sz w:val="36"/>
          <w:szCs w:val="36"/>
        </w:rPr>
        <w:t>回执表</w:t>
      </w:r>
    </w:p>
    <w:p w:rsidR="00711504" w:rsidRPr="008A275A" w:rsidRDefault="00711504" w:rsidP="00711504">
      <w:pPr>
        <w:spacing w:line="500" w:lineRule="exact"/>
        <w:ind w:firstLine="555"/>
        <w:jc w:val="center"/>
        <w:rPr>
          <w:rFonts w:ascii="宋体" w:hAnsi="宋体"/>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8"/>
        <w:gridCol w:w="2359"/>
        <w:gridCol w:w="1718"/>
        <w:gridCol w:w="1117"/>
        <w:gridCol w:w="1843"/>
      </w:tblGrid>
      <w:tr w:rsidR="00711504" w:rsidRPr="008A275A" w:rsidTr="00715043">
        <w:trPr>
          <w:trHeight w:val="1329"/>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单位名称</w:t>
            </w:r>
          </w:p>
        </w:tc>
        <w:tc>
          <w:tcPr>
            <w:tcW w:w="7037" w:type="dxa"/>
            <w:gridSpan w:val="4"/>
            <w:vAlign w:val="center"/>
          </w:tcPr>
          <w:p w:rsidR="00711504" w:rsidRPr="008A275A" w:rsidRDefault="00711504" w:rsidP="00715043">
            <w:pPr>
              <w:spacing w:line="500" w:lineRule="exact"/>
              <w:rPr>
                <w:rFonts w:ascii="宋体" w:hAnsi="宋体"/>
                <w:sz w:val="28"/>
                <w:szCs w:val="28"/>
              </w:rPr>
            </w:pPr>
            <w:r w:rsidRPr="008A275A">
              <w:rPr>
                <w:rFonts w:ascii="宋体" w:hAnsi="宋体" w:cs="仿宋_GB2312" w:hint="eastAsia"/>
                <w:sz w:val="28"/>
                <w:szCs w:val="28"/>
              </w:rPr>
              <w:t>中文：</w:t>
            </w:r>
          </w:p>
          <w:p w:rsidR="00711504" w:rsidRPr="008A275A" w:rsidRDefault="00711504" w:rsidP="00715043">
            <w:pPr>
              <w:spacing w:line="500" w:lineRule="exact"/>
              <w:rPr>
                <w:rFonts w:ascii="宋体" w:hAnsi="宋体"/>
                <w:sz w:val="28"/>
                <w:szCs w:val="28"/>
              </w:rPr>
            </w:pPr>
            <w:r w:rsidRPr="008A275A">
              <w:rPr>
                <w:rFonts w:ascii="宋体" w:hAnsi="宋体" w:cs="仿宋_GB2312" w:hint="eastAsia"/>
                <w:sz w:val="28"/>
                <w:szCs w:val="28"/>
              </w:rPr>
              <w:t>英文：</w:t>
            </w:r>
          </w:p>
        </w:tc>
      </w:tr>
      <w:tr w:rsidR="00711504" w:rsidRPr="008A275A" w:rsidTr="00715043">
        <w:trPr>
          <w:trHeight w:val="1134"/>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业务涉及</w:t>
            </w:r>
          </w:p>
        </w:tc>
        <w:tc>
          <w:tcPr>
            <w:tcW w:w="7037" w:type="dxa"/>
            <w:gridSpan w:val="4"/>
          </w:tcPr>
          <w:p w:rsidR="00711504" w:rsidRPr="008A275A" w:rsidRDefault="00711504" w:rsidP="00715043">
            <w:pPr>
              <w:spacing w:line="500" w:lineRule="exact"/>
              <w:rPr>
                <w:rFonts w:ascii="宋体" w:hAnsi="宋体"/>
                <w:sz w:val="28"/>
                <w:szCs w:val="28"/>
              </w:rPr>
            </w:pPr>
            <w:r w:rsidRPr="008A275A">
              <w:rPr>
                <w:rFonts w:ascii="宋体" w:hAnsi="宋体" w:cs="仿宋" w:hint="eastAsia"/>
                <w:sz w:val="28"/>
                <w:szCs w:val="28"/>
              </w:rPr>
              <w:t>□</w:t>
            </w:r>
            <w:r w:rsidRPr="008A275A">
              <w:rPr>
                <w:rFonts w:ascii="宋体" w:hAnsi="宋体" w:cs="仿宋_GB2312" w:hint="eastAsia"/>
                <w:sz w:val="28"/>
                <w:szCs w:val="28"/>
              </w:rPr>
              <w:t>内销</w:t>
            </w:r>
            <w:r w:rsidRPr="008A275A">
              <w:rPr>
                <w:rFonts w:ascii="宋体" w:hAnsi="宋体" w:cs="仿宋" w:hint="eastAsia"/>
                <w:sz w:val="28"/>
                <w:szCs w:val="28"/>
              </w:rPr>
              <w:t>□</w:t>
            </w:r>
            <w:r w:rsidRPr="008A275A">
              <w:rPr>
                <w:rFonts w:ascii="宋体" w:hAnsi="宋体" w:cs="仿宋_GB2312" w:hint="eastAsia"/>
                <w:sz w:val="28"/>
                <w:szCs w:val="28"/>
              </w:rPr>
              <w:t>欧洲</w:t>
            </w:r>
            <w:r w:rsidRPr="008A275A">
              <w:rPr>
                <w:rFonts w:ascii="宋体" w:hAnsi="宋体" w:cs="仿宋" w:hint="eastAsia"/>
                <w:sz w:val="28"/>
                <w:szCs w:val="28"/>
              </w:rPr>
              <w:t>□</w:t>
            </w:r>
            <w:r w:rsidRPr="008A275A">
              <w:rPr>
                <w:rFonts w:ascii="宋体" w:hAnsi="宋体" w:cs="仿宋_GB2312" w:hint="eastAsia"/>
                <w:sz w:val="28"/>
                <w:szCs w:val="28"/>
              </w:rPr>
              <w:t>美国</w:t>
            </w:r>
            <w:r w:rsidRPr="008A275A">
              <w:rPr>
                <w:rFonts w:ascii="宋体" w:hAnsi="宋体" w:cs="仿宋" w:hint="eastAsia"/>
                <w:sz w:val="28"/>
                <w:szCs w:val="28"/>
              </w:rPr>
              <w:t>□</w:t>
            </w:r>
            <w:r w:rsidRPr="008A275A">
              <w:rPr>
                <w:rFonts w:ascii="宋体" w:hAnsi="宋体" w:cs="仿宋_GB2312" w:hint="eastAsia"/>
                <w:sz w:val="28"/>
                <w:szCs w:val="28"/>
              </w:rPr>
              <w:t>日本</w:t>
            </w:r>
          </w:p>
          <w:p w:rsidR="00711504" w:rsidRPr="008A275A" w:rsidRDefault="00711504" w:rsidP="00715043">
            <w:pPr>
              <w:spacing w:line="500" w:lineRule="exact"/>
              <w:rPr>
                <w:rFonts w:ascii="宋体" w:hAnsi="宋体"/>
                <w:sz w:val="28"/>
                <w:szCs w:val="28"/>
              </w:rPr>
            </w:pPr>
            <w:r w:rsidRPr="008A275A">
              <w:rPr>
                <w:rFonts w:ascii="宋体" w:hAnsi="宋体" w:cs="仿宋" w:hint="eastAsia"/>
                <w:sz w:val="28"/>
                <w:szCs w:val="28"/>
              </w:rPr>
              <w:t>□</w:t>
            </w:r>
            <w:r w:rsidRPr="008A275A">
              <w:rPr>
                <w:rFonts w:ascii="宋体" w:hAnsi="宋体" w:cs="仿宋_GB2312" w:hint="eastAsia"/>
                <w:sz w:val="28"/>
                <w:szCs w:val="28"/>
              </w:rPr>
              <w:t>其他（请写明）：</w:t>
            </w:r>
          </w:p>
        </w:tc>
      </w:tr>
      <w:tr w:rsidR="00711504" w:rsidRPr="008A275A" w:rsidTr="00715043">
        <w:trPr>
          <w:trHeight w:val="1134"/>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原料来源</w:t>
            </w:r>
          </w:p>
          <w:p w:rsidR="00711504" w:rsidRPr="008A275A" w:rsidRDefault="00711504" w:rsidP="00715043">
            <w:pPr>
              <w:spacing w:line="500" w:lineRule="exact"/>
              <w:jc w:val="center"/>
              <w:rPr>
                <w:rFonts w:ascii="宋体" w:hAnsi="宋体"/>
              </w:rPr>
            </w:pPr>
            <w:r w:rsidRPr="008A275A">
              <w:rPr>
                <w:rFonts w:ascii="宋体" w:hAnsi="宋体" w:cs="仿宋" w:hint="eastAsia"/>
                <w:sz w:val="28"/>
                <w:szCs w:val="28"/>
              </w:rPr>
              <w:t>（可多选）</w:t>
            </w:r>
          </w:p>
        </w:tc>
        <w:tc>
          <w:tcPr>
            <w:tcW w:w="7037" w:type="dxa"/>
            <w:gridSpan w:val="4"/>
            <w:vAlign w:val="center"/>
          </w:tcPr>
          <w:p w:rsidR="00711504" w:rsidRPr="008A275A" w:rsidRDefault="00711504" w:rsidP="00715043">
            <w:pPr>
              <w:spacing w:line="500" w:lineRule="exact"/>
              <w:rPr>
                <w:rFonts w:ascii="宋体" w:hAnsi="宋体"/>
                <w:sz w:val="28"/>
                <w:szCs w:val="28"/>
              </w:rPr>
            </w:pPr>
            <w:r w:rsidRPr="008A275A">
              <w:rPr>
                <w:rFonts w:ascii="宋体" w:hAnsi="宋体" w:cs="仿宋" w:hint="eastAsia"/>
                <w:sz w:val="28"/>
                <w:szCs w:val="28"/>
              </w:rPr>
              <w:t>□屠宰场□养殖场□农户散户</w:t>
            </w:r>
          </w:p>
          <w:p w:rsidR="00711504" w:rsidRPr="008A275A" w:rsidRDefault="00711504" w:rsidP="00715043">
            <w:pPr>
              <w:spacing w:line="500" w:lineRule="exact"/>
              <w:rPr>
                <w:rFonts w:ascii="宋体" w:hAnsi="宋体"/>
                <w:sz w:val="28"/>
                <w:szCs w:val="28"/>
              </w:rPr>
            </w:pPr>
            <w:r w:rsidRPr="008A275A">
              <w:rPr>
                <w:rFonts w:ascii="宋体" w:hAnsi="宋体" w:cs="仿宋" w:hint="eastAsia"/>
                <w:sz w:val="28"/>
                <w:szCs w:val="28"/>
              </w:rPr>
              <w:t>□</w:t>
            </w:r>
            <w:r w:rsidRPr="008A275A">
              <w:rPr>
                <w:rFonts w:ascii="宋体" w:hAnsi="宋体" w:cs="仿宋_GB2312" w:hint="eastAsia"/>
                <w:sz w:val="28"/>
                <w:szCs w:val="28"/>
              </w:rPr>
              <w:t>其他（请写明）：</w:t>
            </w:r>
          </w:p>
        </w:tc>
      </w:tr>
      <w:tr w:rsidR="00711504" w:rsidRPr="008A275A" w:rsidTr="00715043">
        <w:trPr>
          <w:trHeight w:val="680"/>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法人代表</w:t>
            </w:r>
          </w:p>
        </w:tc>
        <w:tc>
          <w:tcPr>
            <w:tcW w:w="2359" w:type="dxa"/>
            <w:vAlign w:val="center"/>
          </w:tcPr>
          <w:p w:rsidR="00711504" w:rsidRPr="008A275A" w:rsidRDefault="00711504" w:rsidP="00715043">
            <w:pPr>
              <w:spacing w:line="500" w:lineRule="exact"/>
              <w:jc w:val="center"/>
              <w:rPr>
                <w:rFonts w:ascii="宋体" w:hAnsi="宋体"/>
                <w:sz w:val="28"/>
                <w:szCs w:val="28"/>
              </w:rPr>
            </w:pPr>
          </w:p>
        </w:tc>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职务</w:t>
            </w:r>
          </w:p>
        </w:tc>
        <w:tc>
          <w:tcPr>
            <w:tcW w:w="2960" w:type="dxa"/>
            <w:gridSpan w:val="2"/>
            <w:vAlign w:val="center"/>
          </w:tcPr>
          <w:p w:rsidR="00711504" w:rsidRPr="008A275A" w:rsidRDefault="00711504" w:rsidP="00715043">
            <w:pPr>
              <w:spacing w:line="500" w:lineRule="exact"/>
              <w:jc w:val="center"/>
              <w:rPr>
                <w:rFonts w:ascii="宋体" w:hAnsi="宋体"/>
                <w:sz w:val="28"/>
                <w:szCs w:val="28"/>
              </w:rPr>
            </w:pPr>
          </w:p>
        </w:tc>
      </w:tr>
      <w:tr w:rsidR="00711504" w:rsidRPr="008A275A" w:rsidTr="00715043">
        <w:trPr>
          <w:trHeight w:val="680"/>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电话</w:t>
            </w:r>
          </w:p>
        </w:tc>
        <w:tc>
          <w:tcPr>
            <w:tcW w:w="2359" w:type="dxa"/>
            <w:vAlign w:val="center"/>
          </w:tcPr>
          <w:p w:rsidR="00711504" w:rsidRPr="008A275A" w:rsidRDefault="00711504" w:rsidP="00715043">
            <w:pPr>
              <w:spacing w:line="500" w:lineRule="exact"/>
              <w:jc w:val="center"/>
              <w:rPr>
                <w:rFonts w:ascii="宋体" w:hAnsi="宋体"/>
                <w:sz w:val="28"/>
                <w:szCs w:val="28"/>
              </w:rPr>
            </w:pPr>
          </w:p>
        </w:tc>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手机号码</w:t>
            </w:r>
          </w:p>
        </w:tc>
        <w:tc>
          <w:tcPr>
            <w:tcW w:w="2960" w:type="dxa"/>
            <w:gridSpan w:val="2"/>
            <w:vAlign w:val="center"/>
          </w:tcPr>
          <w:p w:rsidR="00711504" w:rsidRPr="008A275A" w:rsidRDefault="00711504" w:rsidP="00715043">
            <w:pPr>
              <w:spacing w:line="500" w:lineRule="exact"/>
              <w:jc w:val="center"/>
              <w:rPr>
                <w:rFonts w:ascii="宋体" w:hAnsi="宋体"/>
                <w:sz w:val="28"/>
                <w:szCs w:val="28"/>
              </w:rPr>
            </w:pPr>
          </w:p>
        </w:tc>
      </w:tr>
      <w:tr w:rsidR="00711504" w:rsidRPr="008A275A" w:rsidTr="00715043">
        <w:trPr>
          <w:trHeight w:val="680"/>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联系人</w:t>
            </w:r>
          </w:p>
        </w:tc>
        <w:tc>
          <w:tcPr>
            <w:tcW w:w="2359" w:type="dxa"/>
            <w:vAlign w:val="center"/>
          </w:tcPr>
          <w:p w:rsidR="00711504" w:rsidRPr="008A275A" w:rsidRDefault="00711504" w:rsidP="00715043">
            <w:pPr>
              <w:spacing w:line="500" w:lineRule="exact"/>
              <w:jc w:val="center"/>
              <w:rPr>
                <w:rFonts w:ascii="宋体" w:hAnsi="宋体"/>
                <w:sz w:val="28"/>
                <w:szCs w:val="28"/>
              </w:rPr>
            </w:pPr>
          </w:p>
        </w:tc>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职务</w:t>
            </w:r>
          </w:p>
        </w:tc>
        <w:tc>
          <w:tcPr>
            <w:tcW w:w="2960" w:type="dxa"/>
            <w:gridSpan w:val="2"/>
            <w:vAlign w:val="center"/>
          </w:tcPr>
          <w:p w:rsidR="00711504" w:rsidRPr="008A275A" w:rsidRDefault="00711504" w:rsidP="00715043">
            <w:pPr>
              <w:spacing w:line="500" w:lineRule="exact"/>
              <w:jc w:val="center"/>
              <w:rPr>
                <w:rFonts w:ascii="宋体" w:hAnsi="宋体"/>
                <w:sz w:val="28"/>
                <w:szCs w:val="28"/>
              </w:rPr>
            </w:pPr>
          </w:p>
        </w:tc>
      </w:tr>
      <w:tr w:rsidR="00711504" w:rsidRPr="008A275A" w:rsidTr="00715043">
        <w:trPr>
          <w:trHeight w:val="680"/>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电话</w:t>
            </w:r>
          </w:p>
        </w:tc>
        <w:tc>
          <w:tcPr>
            <w:tcW w:w="2359" w:type="dxa"/>
            <w:vAlign w:val="center"/>
          </w:tcPr>
          <w:p w:rsidR="00711504" w:rsidRPr="008A275A" w:rsidRDefault="00711504" w:rsidP="00715043">
            <w:pPr>
              <w:spacing w:line="500" w:lineRule="exact"/>
              <w:jc w:val="center"/>
              <w:rPr>
                <w:rFonts w:ascii="宋体" w:hAnsi="宋体"/>
                <w:sz w:val="28"/>
                <w:szCs w:val="28"/>
              </w:rPr>
            </w:pPr>
          </w:p>
        </w:tc>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手机号码</w:t>
            </w:r>
          </w:p>
        </w:tc>
        <w:tc>
          <w:tcPr>
            <w:tcW w:w="2960" w:type="dxa"/>
            <w:gridSpan w:val="2"/>
            <w:vAlign w:val="center"/>
          </w:tcPr>
          <w:p w:rsidR="00711504" w:rsidRPr="008A275A" w:rsidRDefault="00711504" w:rsidP="00715043">
            <w:pPr>
              <w:spacing w:line="500" w:lineRule="exact"/>
              <w:jc w:val="center"/>
              <w:rPr>
                <w:rFonts w:ascii="宋体" w:hAnsi="宋体"/>
                <w:sz w:val="28"/>
                <w:szCs w:val="28"/>
              </w:rPr>
            </w:pPr>
          </w:p>
        </w:tc>
      </w:tr>
      <w:tr w:rsidR="00711504" w:rsidRPr="008A275A" w:rsidTr="00715043">
        <w:trPr>
          <w:trHeight w:val="680"/>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传真</w:t>
            </w:r>
          </w:p>
        </w:tc>
        <w:tc>
          <w:tcPr>
            <w:tcW w:w="2359" w:type="dxa"/>
            <w:vAlign w:val="center"/>
          </w:tcPr>
          <w:p w:rsidR="00711504" w:rsidRPr="008A275A" w:rsidRDefault="00711504" w:rsidP="00715043">
            <w:pPr>
              <w:spacing w:line="500" w:lineRule="exact"/>
              <w:jc w:val="center"/>
              <w:rPr>
                <w:rFonts w:ascii="宋体" w:hAnsi="宋体"/>
                <w:sz w:val="28"/>
                <w:szCs w:val="28"/>
              </w:rPr>
            </w:pPr>
          </w:p>
        </w:tc>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电子邮箱</w:t>
            </w:r>
          </w:p>
        </w:tc>
        <w:tc>
          <w:tcPr>
            <w:tcW w:w="2960" w:type="dxa"/>
            <w:gridSpan w:val="2"/>
            <w:vAlign w:val="center"/>
          </w:tcPr>
          <w:p w:rsidR="00711504" w:rsidRPr="008A275A" w:rsidRDefault="00711504" w:rsidP="00715043">
            <w:pPr>
              <w:spacing w:line="500" w:lineRule="exact"/>
              <w:jc w:val="center"/>
              <w:rPr>
                <w:rFonts w:ascii="宋体" w:hAnsi="宋体"/>
                <w:sz w:val="28"/>
                <w:szCs w:val="28"/>
              </w:rPr>
            </w:pPr>
          </w:p>
        </w:tc>
      </w:tr>
      <w:tr w:rsidR="00711504" w:rsidRPr="008A275A" w:rsidTr="00715043">
        <w:trPr>
          <w:trHeight w:val="680"/>
        </w:trPr>
        <w:tc>
          <w:tcPr>
            <w:tcW w:w="1718"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快递地址</w:t>
            </w:r>
          </w:p>
        </w:tc>
        <w:tc>
          <w:tcPr>
            <w:tcW w:w="4077" w:type="dxa"/>
            <w:gridSpan w:val="2"/>
            <w:vAlign w:val="center"/>
          </w:tcPr>
          <w:p w:rsidR="00711504" w:rsidRPr="008A275A" w:rsidRDefault="00711504" w:rsidP="00715043">
            <w:pPr>
              <w:spacing w:line="500" w:lineRule="exact"/>
              <w:jc w:val="center"/>
              <w:rPr>
                <w:rFonts w:ascii="宋体" w:hAnsi="宋体"/>
                <w:sz w:val="28"/>
                <w:szCs w:val="28"/>
              </w:rPr>
            </w:pPr>
          </w:p>
        </w:tc>
        <w:tc>
          <w:tcPr>
            <w:tcW w:w="1117" w:type="dxa"/>
            <w:vAlign w:val="center"/>
          </w:tcPr>
          <w:p w:rsidR="00711504" w:rsidRPr="008A275A" w:rsidRDefault="00711504" w:rsidP="00715043">
            <w:pPr>
              <w:spacing w:line="500" w:lineRule="exact"/>
              <w:jc w:val="center"/>
              <w:rPr>
                <w:rFonts w:ascii="宋体" w:hAnsi="宋体"/>
                <w:sz w:val="28"/>
                <w:szCs w:val="28"/>
              </w:rPr>
            </w:pPr>
            <w:r w:rsidRPr="008A275A">
              <w:rPr>
                <w:rFonts w:ascii="宋体" w:hAnsi="宋体" w:cs="仿宋_GB2312" w:hint="eastAsia"/>
                <w:sz w:val="28"/>
                <w:szCs w:val="28"/>
              </w:rPr>
              <w:t>邮编</w:t>
            </w:r>
          </w:p>
        </w:tc>
        <w:tc>
          <w:tcPr>
            <w:tcW w:w="1843" w:type="dxa"/>
            <w:vAlign w:val="center"/>
          </w:tcPr>
          <w:p w:rsidR="00711504" w:rsidRPr="008A275A" w:rsidRDefault="00711504" w:rsidP="00715043">
            <w:pPr>
              <w:spacing w:line="500" w:lineRule="exact"/>
              <w:jc w:val="center"/>
              <w:rPr>
                <w:rFonts w:ascii="宋体" w:hAnsi="宋体"/>
                <w:sz w:val="28"/>
                <w:szCs w:val="28"/>
              </w:rPr>
            </w:pPr>
          </w:p>
        </w:tc>
      </w:tr>
      <w:tr w:rsidR="00711504" w:rsidRPr="008A275A" w:rsidTr="00715043">
        <w:trPr>
          <w:trHeight w:val="680"/>
        </w:trPr>
        <w:tc>
          <w:tcPr>
            <w:tcW w:w="8755" w:type="dxa"/>
            <w:gridSpan w:val="5"/>
          </w:tcPr>
          <w:p w:rsidR="00711504" w:rsidRPr="008A275A" w:rsidRDefault="00711504" w:rsidP="00715043">
            <w:pPr>
              <w:spacing w:line="520" w:lineRule="exact"/>
              <w:ind w:firstLineChars="50" w:firstLine="140"/>
              <w:rPr>
                <w:rFonts w:ascii="宋体" w:hAnsi="宋体"/>
                <w:sz w:val="28"/>
                <w:szCs w:val="28"/>
              </w:rPr>
            </w:pPr>
            <w:r w:rsidRPr="008A275A">
              <w:rPr>
                <w:rFonts w:ascii="宋体" w:hAnsi="宋体" w:cs="仿宋_GB2312" w:hint="eastAsia"/>
                <w:sz w:val="28"/>
                <w:szCs w:val="28"/>
              </w:rPr>
              <w:t>领导审批意见：</w:t>
            </w:r>
          </w:p>
          <w:p w:rsidR="00711504" w:rsidRPr="008A275A" w:rsidRDefault="00711504" w:rsidP="00715043">
            <w:pPr>
              <w:spacing w:line="520" w:lineRule="exact"/>
              <w:ind w:firstLineChars="50" w:firstLine="140"/>
              <w:rPr>
                <w:rFonts w:ascii="宋体" w:hAnsi="宋体"/>
                <w:sz w:val="28"/>
                <w:szCs w:val="28"/>
              </w:rPr>
            </w:pPr>
          </w:p>
          <w:p w:rsidR="00711504" w:rsidRPr="008A275A" w:rsidRDefault="00711504" w:rsidP="00715043">
            <w:pPr>
              <w:spacing w:line="520" w:lineRule="exact"/>
              <w:ind w:firstLineChars="2100" w:firstLine="5880"/>
              <w:rPr>
                <w:rFonts w:ascii="宋体" w:hAnsi="宋体"/>
                <w:sz w:val="28"/>
                <w:szCs w:val="28"/>
              </w:rPr>
            </w:pPr>
            <w:r w:rsidRPr="008A275A">
              <w:rPr>
                <w:rFonts w:ascii="宋体" w:hAnsi="宋体" w:cs="仿宋_GB2312" w:hint="eastAsia"/>
                <w:sz w:val="28"/>
                <w:szCs w:val="28"/>
              </w:rPr>
              <w:t>（单位盖章）</w:t>
            </w:r>
          </w:p>
          <w:p w:rsidR="00711504" w:rsidRPr="008A275A" w:rsidRDefault="00711504" w:rsidP="00715043">
            <w:pPr>
              <w:spacing w:line="500" w:lineRule="exact"/>
              <w:ind w:firstLineChars="2200" w:firstLine="6160"/>
              <w:rPr>
                <w:rFonts w:ascii="宋体" w:hAnsi="宋体"/>
                <w:sz w:val="28"/>
                <w:szCs w:val="28"/>
              </w:rPr>
            </w:pPr>
            <w:r w:rsidRPr="008A275A">
              <w:rPr>
                <w:rFonts w:ascii="宋体" w:hAnsi="宋体" w:cs="仿宋_GB2312" w:hint="eastAsia"/>
                <w:sz w:val="28"/>
                <w:szCs w:val="28"/>
              </w:rPr>
              <w:t>年月日</w:t>
            </w:r>
          </w:p>
        </w:tc>
      </w:tr>
    </w:tbl>
    <w:p w:rsidR="00711504" w:rsidRPr="008A275A" w:rsidRDefault="00711504" w:rsidP="00711504">
      <w:pPr>
        <w:spacing w:beforeLines="50" w:line="500" w:lineRule="exact"/>
        <w:rPr>
          <w:rFonts w:ascii="宋体" w:hAnsi="宋体" w:cs="仿宋_GB2312"/>
          <w:sz w:val="28"/>
          <w:szCs w:val="28"/>
        </w:rPr>
      </w:pPr>
      <w:r w:rsidRPr="008A275A">
        <w:rPr>
          <w:rFonts w:ascii="宋体" w:hAnsi="宋体" w:cs="仿宋_GB2312" w:hint="eastAsia"/>
          <w:sz w:val="28"/>
          <w:szCs w:val="28"/>
        </w:rPr>
        <w:t>注：请有意换发新保证书的单位详细填写表格各项内容，并于</w:t>
      </w:r>
      <w:r w:rsidRPr="008A275A">
        <w:rPr>
          <w:rFonts w:ascii="宋体" w:hAnsi="宋体" w:hint="eastAsia"/>
          <w:sz w:val="28"/>
          <w:szCs w:val="28"/>
        </w:rPr>
        <w:t>1</w:t>
      </w:r>
      <w:r w:rsidRPr="008A275A">
        <w:rPr>
          <w:rFonts w:ascii="宋体" w:hAnsi="宋体" w:cs="仿宋_GB2312" w:hint="eastAsia"/>
          <w:sz w:val="28"/>
          <w:szCs w:val="28"/>
        </w:rPr>
        <w:t>月</w:t>
      </w:r>
      <w:r w:rsidRPr="008A275A">
        <w:rPr>
          <w:rFonts w:ascii="宋体" w:hAnsi="宋体" w:hint="eastAsia"/>
          <w:sz w:val="28"/>
          <w:szCs w:val="28"/>
        </w:rPr>
        <w:t>30</w:t>
      </w:r>
      <w:r w:rsidRPr="008A275A">
        <w:rPr>
          <w:rFonts w:ascii="宋体" w:hAnsi="宋体" w:cs="仿宋_GB2312" w:hint="eastAsia"/>
          <w:sz w:val="28"/>
          <w:szCs w:val="28"/>
        </w:rPr>
        <w:t>日前快递至协会，传真号码：</w:t>
      </w:r>
      <w:r w:rsidRPr="008A275A">
        <w:rPr>
          <w:rFonts w:ascii="宋体" w:hAnsi="宋体"/>
          <w:sz w:val="28"/>
          <w:szCs w:val="28"/>
        </w:rPr>
        <w:t>010-65273201</w:t>
      </w:r>
      <w:r w:rsidRPr="008A275A">
        <w:rPr>
          <w:rFonts w:ascii="宋体" w:hAnsi="宋体" w:cs="仿宋_GB2312" w:hint="eastAsia"/>
          <w:sz w:val="28"/>
          <w:szCs w:val="28"/>
        </w:rPr>
        <w:t>。</w:t>
      </w:r>
    </w:p>
    <w:p w:rsidR="00711504" w:rsidRPr="008A275A" w:rsidRDefault="00711504" w:rsidP="00711504">
      <w:pPr>
        <w:spacing w:line="500" w:lineRule="exact"/>
        <w:jc w:val="left"/>
        <w:rPr>
          <w:rFonts w:ascii="宋体" w:hAnsi="宋体" w:cs="仿宋_GB2312" w:hint="eastAsia"/>
        </w:rPr>
      </w:pPr>
    </w:p>
    <w:p w:rsidR="00711504" w:rsidRPr="008A275A" w:rsidRDefault="00711504" w:rsidP="00711504">
      <w:pPr>
        <w:spacing w:line="500" w:lineRule="exact"/>
        <w:jc w:val="left"/>
        <w:rPr>
          <w:rFonts w:ascii="宋体" w:hAnsi="宋体" w:cs="仿宋_GB2312" w:hint="eastAsia"/>
        </w:rPr>
      </w:pPr>
    </w:p>
    <w:p w:rsidR="00711504" w:rsidRDefault="00711504" w:rsidP="00711504">
      <w:pPr>
        <w:spacing w:line="500" w:lineRule="exact"/>
        <w:jc w:val="left"/>
        <w:rPr>
          <w:rFonts w:ascii="宋体" w:hAnsi="宋体" w:cs="仿宋_GB2312" w:hint="eastAsia"/>
        </w:rPr>
      </w:pPr>
      <w:r w:rsidRPr="008A275A">
        <w:rPr>
          <w:rFonts w:ascii="宋体" w:hAnsi="宋体" w:cs="仿宋_GB2312" w:hint="eastAsia"/>
        </w:rPr>
        <w:lastRenderedPageBreak/>
        <w:t xml:space="preserve">附件三  </w:t>
      </w:r>
    </w:p>
    <w:p w:rsidR="00711504" w:rsidRPr="008A275A" w:rsidRDefault="00711504" w:rsidP="00711504">
      <w:pPr>
        <w:spacing w:line="500" w:lineRule="exact"/>
        <w:jc w:val="left"/>
        <w:rPr>
          <w:rFonts w:ascii="宋体" w:hAnsi="宋体"/>
        </w:rPr>
      </w:pPr>
    </w:p>
    <w:p w:rsidR="00711504" w:rsidRPr="008A275A" w:rsidRDefault="00711504" w:rsidP="00711504">
      <w:pPr>
        <w:jc w:val="left"/>
        <w:rPr>
          <w:rFonts w:ascii="宋体" w:hAnsi="宋体"/>
        </w:rPr>
      </w:pPr>
    </w:p>
    <w:p w:rsidR="00711504" w:rsidRPr="008A275A" w:rsidRDefault="00711504" w:rsidP="00711504">
      <w:pPr>
        <w:jc w:val="center"/>
        <w:rPr>
          <w:rFonts w:ascii="宋体" w:hAnsi="宋体"/>
          <w:sz w:val="32"/>
          <w:szCs w:val="32"/>
        </w:rPr>
      </w:pPr>
      <w:r w:rsidRPr="008A275A">
        <w:rPr>
          <w:rFonts w:ascii="宋体" w:hAnsi="宋体" w:hint="eastAsia"/>
          <w:sz w:val="32"/>
          <w:szCs w:val="32"/>
          <w:u w:val="single"/>
        </w:rPr>
        <w:t xml:space="preserve">      </w:t>
      </w:r>
      <w:proofErr w:type="gramStart"/>
      <w:r w:rsidRPr="008A275A">
        <w:rPr>
          <w:rFonts w:ascii="宋体" w:hAnsi="宋体" w:hint="eastAsia"/>
          <w:sz w:val="32"/>
          <w:szCs w:val="32"/>
        </w:rPr>
        <w:t>年度非活禽</w:t>
      </w:r>
      <w:proofErr w:type="gramEnd"/>
      <w:r w:rsidRPr="008A275A">
        <w:rPr>
          <w:rFonts w:ascii="宋体" w:hAnsi="宋体" w:hint="eastAsia"/>
          <w:sz w:val="32"/>
          <w:szCs w:val="32"/>
        </w:rPr>
        <w:t>产品自检报告（样本）</w:t>
      </w:r>
    </w:p>
    <w:p w:rsidR="00711504" w:rsidRPr="008A275A" w:rsidRDefault="00711504" w:rsidP="00711504">
      <w:pPr>
        <w:rPr>
          <w:rFonts w:ascii="宋体" w:hAnsi="宋体"/>
          <w:sz w:val="28"/>
          <w:szCs w:val="28"/>
        </w:rPr>
      </w:pPr>
    </w:p>
    <w:p w:rsidR="00711504" w:rsidRPr="008A275A" w:rsidRDefault="00711504" w:rsidP="00711504">
      <w:pPr>
        <w:spacing w:line="520" w:lineRule="exact"/>
        <w:rPr>
          <w:rFonts w:ascii="宋体" w:hAnsi="宋体" w:cs="仿宋_GB2312"/>
          <w:sz w:val="28"/>
          <w:szCs w:val="28"/>
        </w:rPr>
      </w:pPr>
      <w:r w:rsidRPr="008A275A">
        <w:rPr>
          <w:rFonts w:ascii="宋体" w:hAnsi="宋体" w:cs="仿宋_GB2312" w:hint="eastAsia"/>
          <w:sz w:val="28"/>
          <w:szCs w:val="28"/>
        </w:rPr>
        <w:t xml:space="preserve">公司名称（盖章）：                      信誉保证书编号：       </w:t>
      </w:r>
    </w:p>
    <w:p w:rsidR="00711504" w:rsidRPr="008A275A" w:rsidRDefault="00711504" w:rsidP="00711504">
      <w:pPr>
        <w:spacing w:line="520" w:lineRule="exact"/>
        <w:ind w:firstLine="420"/>
        <w:rPr>
          <w:rFonts w:ascii="宋体" w:hAnsi="宋体" w:cs="仿宋_GB2312"/>
          <w:sz w:val="28"/>
          <w:szCs w:val="28"/>
        </w:rPr>
      </w:pPr>
      <w:r w:rsidRPr="008A275A">
        <w:rPr>
          <w:rFonts w:ascii="宋体" w:hAnsi="宋体" w:cs="仿宋_GB2312" w:hint="eastAsia"/>
          <w:sz w:val="28"/>
          <w:szCs w:val="28"/>
        </w:rPr>
        <w:t xml:space="preserve">自本公司     年   月   </w:t>
      </w:r>
      <w:proofErr w:type="gramStart"/>
      <w:r w:rsidRPr="008A275A">
        <w:rPr>
          <w:rFonts w:ascii="宋体" w:hAnsi="宋体" w:cs="仿宋_GB2312" w:hint="eastAsia"/>
          <w:sz w:val="28"/>
          <w:szCs w:val="28"/>
        </w:rPr>
        <w:t>日签署</w:t>
      </w:r>
      <w:proofErr w:type="gramEnd"/>
      <w:r w:rsidRPr="008A275A">
        <w:rPr>
          <w:rFonts w:ascii="宋体" w:hAnsi="宋体" w:cs="仿宋_GB2312" w:hint="eastAsia"/>
          <w:sz w:val="28"/>
          <w:szCs w:val="28"/>
        </w:rPr>
        <w:t>《非活禽产品信誉保证书》以来，严格遵守《中国羽绒行业非活禽产品信誉保证实施细则》，在公司管理和培训方面做了如下工作：</w:t>
      </w:r>
    </w:p>
    <w:p w:rsidR="00711504" w:rsidRPr="008A275A" w:rsidRDefault="00711504" w:rsidP="00711504">
      <w:pPr>
        <w:pStyle w:val="aa"/>
        <w:numPr>
          <w:ilvl w:val="0"/>
          <w:numId w:val="15"/>
        </w:numPr>
        <w:spacing w:line="520" w:lineRule="exact"/>
        <w:ind w:firstLineChars="0"/>
        <w:rPr>
          <w:rFonts w:ascii="宋体" w:hAnsi="宋体" w:cs="仿宋_GB2312"/>
          <w:sz w:val="28"/>
          <w:szCs w:val="28"/>
        </w:rPr>
      </w:pPr>
      <w:r w:rsidRPr="008A275A">
        <w:rPr>
          <w:rFonts w:ascii="宋体" w:hAnsi="宋体" w:cs="仿宋_GB2312" w:hint="eastAsia"/>
          <w:sz w:val="28"/>
          <w:szCs w:val="28"/>
        </w:rPr>
        <w:t>在公司的规章制度、生产规范及其它相关规定（附件1）中承诺遵守欧洲相关法律，尊重当地的消费习惯，不生产、不加工、不销售活拔的羽绒及其制品</w:t>
      </w:r>
    </w:p>
    <w:p w:rsidR="00711504" w:rsidRPr="008A275A" w:rsidRDefault="002026FB" w:rsidP="00711504">
      <w:pPr>
        <w:pStyle w:val="aa"/>
        <w:numPr>
          <w:ilvl w:val="0"/>
          <w:numId w:val="15"/>
        </w:numPr>
        <w:spacing w:line="520" w:lineRule="exact"/>
        <w:ind w:firstLineChars="0"/>
        <w:rPr>
          <w:rFonts w:ascii="宋体" w:hAnsi="宋体" w:cs="仿宋_GB2312"/>
          <w:sz w:val="28"/>
          <w:szCs w:val="28"/>
        </w:rPr>
      </w:pPr>
      <w:r>
        <w:rPr>
          <w:rFonts w:ascii="宋体" w:hAnsi="宋体" w:cs="仿宋_GB2312" w:hint="eastAsia"/>
          <w:sz w:val="28"/>
          <w:szCs w:val="28"/>
        </w:rPr>
        <w:t>建立羽绒羽毛来源的备案系统，在羽绒羽毛交易的凭证上（</w:t>
      </w:r>
      <w:r w:rsidR="009C1B90">
        <w:rPr>
          <w:rFonts w:ascii="宋体" w:hAnsi="宋体" w:cs="仿宋_GB2312" w:hint="eastAsia"/>
          <w:sz w:val="28"/>
          <w:szCs w:val="28"/>
        </w:rPr>
        <w:t>销售合同</w:t>
      </w:r>
      <w:r w:rsidR="00711504" w:rsidRPr="008A275A">
        <w:rPr>
          <w:rFonts w:ascii="宋体" w:hAnsi="宋体" w:cs="仿宋_GB2312" w:hint="eastAsia"/>
          <w:sz w:val="28"/>
          <w:szCs w:val="28"/>
        </w:rPr>
        <w:t>，请见附件2）详细记录羽绒原料</w:t>
      </w:r>
      <w:proofErr w:type="gramStart"/>
      <w:r w:rsidR="00711504" w:rsidRPr="008A275A">
        <w:rPr>
          <w:rFonts w:ascii="宋体" w:hAnsi="宋体" w:cs="仿宋_GB2312" w:hint="eastAsia"/>
          <w:sz w:val="28"/>
          <w:szCs w:val="28"/>
        </w:rPr>
        <w:t>来自非活禽</w:t>
      </w:r>
      <w:proofErr w:type="gramEnd"/>
      <w:r w:rsidR="00711504" w:rsidRPr="008A275A">
        <w:rPr>
          <w:rFonts w:ascii="宋体" w:hAnsi="宋体" w:cs="仿宋_GB2312" w:hint="eastAsia"/>
          <w:sz w:val="28"/>
          <w:szCs w:val="28"/>
        </w:rPr>
        <w:t>的采购信息。</w:t>
      </w:r>
    </w:p>
    <w:p w:rsidR="00711504" w:rsidRPr="008A275A" w:rsidRDefault="00711504" w:rsidP="00711504">
      <w:pPr>
        <w:pStyle w:val="aa"/>
        <w:numPr>
          <w:ilvl w:val="0"/>
          <w:numId w:val="15"/>
        </w:numPr>
        <w:spacing w:line="520" w:lineRule="exact"/>
        <w:ind w:firstLineChars="0"/>
        <w:rPr>
          <w:rFonts w:ascii="宋体" w:hAnsi="宋体" w:cs="仿宋_GB2312"/>
          <w:sz w:val="28"/>
          <w:szCs w:val="28"/>
        </w:rPr>
      </w:pPr>
      <w:r w:rsidRPr="008A275A">
        <w:rPr>
          <w:rFonts w:ascii="宋体" w:hAnsi="宋体" w:cs="仿宋_GB2312" w:hint="eastAsia"/>
          <w:sz w:val="28"/>
          <w:szCs w:val="28"/>
        </w:rPr>
        <w:t xml:space="preserve">     年   月   日前向本公司所有的原料供应商发放了有关动物保护和羽绒采集的宣传资料（附件3），并对公司员工进行了培训，增强动物保护意识。</w:t>
      </w:r>
    </w:p>
    <w:p w:rsidR="00711504" w:rsidRPr="008A275A" w:rsidRDefault="00711504" w:rsidP="00711504">
      <w:pPr>
        <w:pStyle w:val="aa"/>
        <w:numPr>
          <w:ilvl w:val="0"/>
          <w:numId w:val="15"/>
        </w:numPr>
        <w:spacing w:line="520" w:lineRule="exact"/>
        <w:ind w:firstLineChars="0"/>
        <w:rPr>
          <w:rFonts w:ascii="宋体" w:hAnsi="宋体" w:cs="仿宋_GB2312"/>
          <w:sz w:val="28"/>
          <w:szCs w:val="28"/>
        </w:rPr>
      </w:pPr>
      <w:r w:rsidRPr="008A275A">
        <w:rPr>
          <w:rFonts w:ascii="宋体" w:hAnsi="宋体" w:cs="仿宋_GB2312" w:hint="eastAsia"/>
          <w:sz w:val="28"/>
          <w:szCs w:val="28"/>
        </w:rPr>
        <w:t>接受中国羽绒工业协会的监管，积极配合协会组织的抽查。</w:t>
      </w:r>
    </w:p>
    <w:p w:rsidR="00711504" w:rsidRPr="008A275A" w:rsidRDefault="00711504" w:rsidP="00711504">
      <w:pPr>
        <w:pStyle w:val="aa"/>
        <w:spacing w:line="520" w:lineRule="exact"/>
        <w:ind w:left="424" w:firstLineChars="0" w:firstLine="0"/>
        <w:rPr>
          <w:rFonts w:ascii="宋体" w:hAnsi="宋体" w:cs="仿宋_GB2312"/>
          <w:sz w:val="28"/>
          <w:szCs w:val="28"/>
        </w:rPr>
      </w:pPr>
    </w:p>
    <w:p w:rsidR="00711504" w:rsidRPr="008A275A" w:rsidRDefault="00711504" w:rsidP="00711504">
      <w:pPr>
        <w:pStyle w:val="aa"/>
        <w:spacing w:line="520" w:lineRule="exact"/>
        <w:ind w:left="424" w:firstLineChars="0" w:firstLine="0"/>
        <w:rPr>
          <w:rFonts w:ascii="宋体" w:hAnsi="宋体" w:cs="仿宋_GB2312"/>
          <w:sz w:val="28"/>
          <w:szCs w:val="28"/>
        </w:rPr>
      </w:pPr>
      <w:r w:rsidRPr="008A275A">
        <w:rPr>
          <w:rFonts w:ascii="宋体" w:hAnsi="宋体" w:cs="仿宋_GB2312" w:hint="eastAsia"/>
          <w:sz w:val="28"/>
          <w:szCs w:val="28"/>
        </w:rPr>
        <w:t>本人确认公司提交的自检报告及附件内容属实。</w:t>
      </w:r>
    </w:p>
    <w:p w:rsidR="00711504" w:rsidRPr="008A275A" w:rsidRDefault="00711504" w:rsidP="00711504">
      <w:pPr>
        <w:pStyle w:val="aa"/>
        <w:spacing w:line="520" w:lineRule="exact"/>
        <w:ind w:firstLineChars="1300" w:firstLine="3640"/>
        <w:rPr>
          <w:rFonts w:ascii="宋体" w:hAnsi="宋体" w:cs="仿宋_GB2312"/>
          <w:sz w:val="28"/>
          <w:szCs w:val="28"/>
        </w:rPr>
      </w:pPr>
      <w:r w:rsidRPr="008A275A">
        <w:rPr>
          <w:rFonts w:ascii="宋体" w:hAnsi="宋体" w:cs="仿宋_GB2312" w:hint="eastAsia"/>
          <w:sz w:val="28"/>
          <w:szCs w:val="28"/>
        </w:rPr>
        <w:t xml:space="preserve">   公司法定代表人签名：</w:t>
      </w:r>
    </w:p>
    <w:p w:rsidR="00711504" w:rsidRPr="008A275A" w:rsidRDefault="00711504" w:rsidP="00711504">
      <w:pPr>
        <w:pStyle w:val="aa"/>
        <w:spacing w:line="520" w:lineRule="exact"/>
        <w:ind w:left="424" w:firstLineChars="0" w:firstLine="0"/>
        <w:rPr>
          <w:rFonts w:ascii="宋体" w:hAnsi="宋体" w:cs="仿宋_GB2312"/>
          <w:sz w:val="28"/>
          <w:szCs w:val="28"/>
        </w:rPr>
      </w:pPr>
      <w:r w:rsidRPr="008A275A">
        <w:rPr>
          <w:rFonts w:ascii="宋体" w:hAnsi="宋体" w:cs="仿宋_GB2312" w:hint="eastAsia"/>
          <w:sz w:val="28"/>
          <w:szCs w:val="28"/>
        </w:rPr>
        <w:t xml:space="preserve">                                  年    月    日</w:t>
      </w:r>
    </w:p>
    <w:p w:rsidR="00711504" w:rsidRPr="008A275A" w:rsidRDefault="00711504" w:rsidP="00711504">
      <w:pPr>
        <w:spacing w:line="520" w:lineRule="exact"/>
        <w:ind w:firstLine="420"/>
        <w:rPr>
          <w:rFonts w:ascii="宋体" w:hAnsi="宋体" w:cs="仿宋_GB2312"/>
          <w:sz w:val="28"/>
          <w:szCs w:val="28"/>
        </w:rPr>
      </w:pPr>
      <w:r w:rsidRPr="008A275A">
        <w:rPr>
          <w:rFonts w:ascii="宋体" w:hAnsi="宋体" w:cs="仿宋_GB2312" w:hint="eastAsia"/>
          <w:sz w:val="28"/>
          <w:szCs w:val="28"/>
        </w:rPr>
        <w:t>附件：1. 公司规章制度、生产规范及其他相关规定</w:t>
      </w:r>
    </w:p>
    <w:p w:rsidR="00711504" w:rsidRPr="008A275A" w:rsidRDefault="00711504" w:rsidP="00711504">
      <w:pPr>
        <w:spacing w:line="520" w:lineRule="exact"/>
        <w:ind w:firstLine="420"/>
        <w:rPr>
          <w:rFonts w:ascii="宋体" w:hAnsi="宋体" w:cs="仿宋_GB2312"/>
          <w:sz w:val="28"/>
          <w:szCs w:val="28"/>
        </w:rPr>
      </w:pPr>
      <w:r w:rsidRPr="008A275A">
        <w:rPr>
          <w:rFonts w:ascii="宋体" w:hAnsi="宋体" w:cs="仿宋_GB2312" w:hint="eastAsia"/>
          <w:sz w:val="28"/>
          <w:szCs w:val="28"/>
        </w:rPr>
        <w:t xml:space="preserve">      2. 五份交易凭证复印件</w:t>
      </w:r>
      <w:r w:rsidR="002026FB">
        <w:rPr>
          <w:rFonts w:ascii="宋体" w:hAnsi="宋体" w:cs="仿宋_GB2312" w:hint="eastAsia"/>
          <w:sz w:val="28"/>
          <w:szCs w:val="28"/>
        </w:rPr>
        <w:t>（销售合同）</w:t>
      </w:r>
    </w:p>
    <w:p w:rsidR="00711504" w:rsidRPr="008A275A" w:rsidRDefault="00711504" w:rsidP="00711504">
      <w:pPr>
        <w:spacing w:line="520" w:lineRule="exact"/>
        <w:ind w:firstLine="420"/>
        <w:rPr>
          <w:rFonts w:ascii="宋体" w:hAnsi="宋体" w:cs="仿宋_GB2312"/>
          <w:sz w:val="28"/>
          <w:szCs w:val="28"/>
        </w:rPr>
      </w:pPr>
      <w:r w:rsidRPr="008A275A">
        <w:rPr>
          <w:rFonts w:ascii="宋体" w:hAnsi="宋体" w:cs="仿宋_GB2312" w:hint="eastAsia"/>
          <w:sz w:val="28"/>
          <w:szCs w:val="28"/>
        </w:rPr>
        <w:t xml:space="preserve">      3. 向原料供应商发放的宣传资料</w:t>
      </w:r>
    </w:p>
    <w:p w:rsidR="00711504" w:rsidRPr="008A275A" w:rsidRDefault="00711504" w:rsidP="00711504">
      <w:pPr>
        <w:spacing w:beforeLines="50" w:line="520" w:lineRule="exact"/>
        <w:rPr>
          <w:rFonts w:ascii="宋体" w:hAnsi="宋体" w:cs="仿宋_GB2312"/>
          <w:sz w:val="28"/>
          <w:szCs w:val="28"/>
        </w:rPr>
      </w:pPr>
    </w:p>
    <w:p w:rsidR="003D2324" w:rsidRDefault="003D2324" w:rsidP="00711504">
      <w:pPr>
        <w:spacing w:line="360" w:lineRule="auto"/>
        <w:rPr>
          <w:rFonts w:ascii="宋体" w:hAnsi="宋体" w:hint="eastAsia"/>
          <w:sz w:val="24"/>
        </w:rPr>
      </w:pPr>
    </w:p>
    <w:p w:rsidR="00711504" w:rsidRPr="008A275A" w:rsidRDefault="00711504" w:rsidP="00711504">
      <w:pPr>
        <w:spacing w:line="360" w:lineRule="auto"/>
        <w:rPr>
          <w:rFonts w:ascii="宋体" w:hAnsi="宋体"/>
          <w:sz w:val="24"/>
        </w:rPr>
      </w:pPr>
      <w:r w:rsidRPr="008A275A">
        <w:rPr>
          <w:rFonts w:ascii="宋体" w:hAnsi="宋体" w:hint="eastAsia"/>
          <w:sz w:val="24"/>
        </w:rPr>
        <w:lastRenderedPageBreak/>
        <w:t xml:space="preserve">附件四 </w:t>
      </w:r>
    </w:p>
    <w:p w:rsidR="00711504" w:rsidRPr="00711504" w:rsidRDefault="00711504" w:rsidP="00711504">
      <w:pPr>
        <w:spacing w:line="360" w:lineRule="auto"/>
        <w:rPr>
          <w:rFonts w:ascii="宋体" w:hAnsi="宋体"/>
          <w:b/>
          <w:sz w:val="24"/>
        </w:rPr>
      </w:pPr>
      <w:r w:rsidRPr="008A275A">
        <w:rPr>
          <w:rFonts w:ascii="宋体" w:hAnsi="宋体" w:hint="eastAsia"/>
          <w:sz w:val="24"/>
        </w:rPr>
        <w:t xml:space="preserve">                         </w:t>
      </w:r>
      <w:r w:rsidRPr="00711504">
        <w:rPr>
          <w:rFonts w:ascii="宋体" w:hAnsi="宋体" w:hint="eastAsia"/>
          <w:b/>
          <w:sz w:val="24"/>
        </w:rPr>
        <w:t xml:space="preserve">  </w:t>
      </w:r>
      <w:proofErr w:type="gramStart"/>
      <w:r w:rsidRPr="00711504">
        <w:rPr>
          <w:rFonts w:ascii="宋体" w:hAnsi="宋体" w:hint="eastAsia"/>
          <w:b/>
          <w:sz w:val="24"/>
        </w:rPr>
        <w:t>致供应商宣传</w:t>
      </w:r>
      <w:proofErr w:type="gramEnd"/>
      <w:r w:rsidRPr="00711504">
        <w:rPr>
          <w:rFonts w:ascii="宋体" w:hAnsi="宋体" w:hint="eastAsia"/>
          <w:b/>
          <w:sz w:val="24"/>
        </w:rPr>
        <w:t>材料（样本）</w:t>
      </w:r>
    </w:p>
    <w:p w:rsidR="00711504" w:rsidRPr="008A275A" w:rsidRDefault="00711504" w:rsidP="00711504">
      <w:pPr>
        <w:spacing w:line="480" w:lineRule="exact"/>
        <w:rPr>
          <w:rFonts w:ascii="宋体" w:hAnsi="宋体"/>
          <w:sz w:val="24"/>
        </w:rPr>
      </w:pPr>
      <w:proofErr w:type="gramStart"/>
      <w:r w:rsidRPr="008A275A">
        <w:rPr>
          <w:rFonts w:ascii="宋体" w:hAnsi="宋体" w:hint="eastAsia"/>
          <w:sz w:val="24"/>
        </w:rPr>
        <w:t>致原料</w:t>
      </w:r>
      <w:proofErr w:type="gramEnd"/>
      <w:r w:rsidRPr="008A275A">
        <w:rPr>
          <w:rFonts w:ascii="宋体" w:hAnsi="宋体" w:hint="eastAsia"/>
          <w:sz w:val="24"/>
        </w:rPr>
        <w:t>供应商：</w:t>
      </w:r>
    </w:p>
    <w:p w:rsidR="00711504" w:rsidRPr="008A275A" w:rsidRDefault="00711504" w:rsidP="00711504">
      <w:pPr>
        <w:spacing w:line="480" w:lineRule="exact"/>
        <w:ind w:firstLine="480"/>
        <w:rPr>
          <w:rFonts w:ascii="宋体" w:hAnsi="宋体"/>
          <w:sz w:val="24"/>
        </w:rPr>
      </w:pPr>
      <w:r w:rsidRPr="008A275A">
        <w:rPr>
          <w:rFonts w:ascii="宋体" w:hAnsi="宋体" w:hint="eastAsia"/>
          <w:sz w:val="24"/>
        </w:rPr>
        <w:t>我公司已经签署了《非活禽产品信誉保证书》，承诺抵制活拔绒，现将欧洲相关法律法规和行业信息告知如下：</w:t>
      </w:r>
    </w:p>
    <w:p w:rsidR="00711504" w:rsidRPr="008A275A" w:rsidRDefault="00711504" w:rsidP="00711504">
      <w:pPr>
        <w:spacing w:line="480" w:lineRule="exact"/>
        <w:rPr>
          <w:rFonts w:ascii="宋体" w:hAnsi="宋体"/>
          <w:b/>
          <w:sz w:val="24"/>
        </w:rPr>
      </w:pPr>
      <w:r w:rsidRPr="008A275A">
        <w:rPr>
          <w:rFonts w:ascii="宋体" w:hAnsi="宋体" w:hint="eastAsia"/>
          <w:b/>
          <w:sz w:val="24"/>
        </w:rPr>
        <w:t>一、欧洲关于禽类保护的法律法规</w:t>
      </w:r>
    </w:p>
    <w:p w:rsidR="00711504" w:rsidRPr="008A275A" w:rsidRDefault="00711504" w:rsidP="00711504">
      <w:pPr>
        <w:spacing w:line="480" w:lineRule="exact"/>
        <w:ind w:firstLineChars="200" w:firstLine="480"/>
        <w:rPr>
          <w:rFonts w:ascii="宋体" w:hAnsi="宋体" w:cs="Arial"/>
          <w:sz w:val="24"/>
          <w:lang w:val="en-GB"/>
        </w:rPr>
      </w:pPr>
      <w:smartTag w:uri="urn:schemas-microsoft-com:office:smarttags" w:element="chsdate">
        <w:smartTagPr>
          <w:attr w:name="Year" w:val="1998"/>
          <w:attr w:name="Month" w:val="7"/>
          <w:attr w:name="Day" w:val="20"/>
          <w:attr w:name="IsLunarDate" w:val="False"/>
          <w:attr w:name="IsROCDate" w:val="False"/>
        </w:smartTagPr>
        <w:r w:rsidRPr="008A275A">
          <w:rPr>
            <w:rFonts w:ascii="宋体" w:hAnsi="宋体" w:cs="Arial" w:hint="eastAsia"/>
            <w:sz w:val="24"/>
            <w:lang w:val="en-GB"/>
          </w:rPr>
          <w:t>1998</w:t>
        </w:r>
        <w:r w:rsidRPr="008A275A">
          <w:rPr>
            <w:rFonts w:ascii="宋体" w:hAnsi="宋体" w:cs="Arial"/>
            <w:sz w:val="24"/>
            <w:lang w:val="en-GB"/>
          </w:rPr>
          <w:t>年</w:t>
        </w:r>
        <w:r w:rsidRPr="008A275A">
          <w:rPr>
            <w:rFonts w:ascii="宋体" w:hAnsi="宋体" w:cs="Arial" w:hint="eastAsia"/>
            <w:sz w:val="24"/>
            <w:lang w:val="en-GB"/>
          </w:rPr>
          <w:t>7</w:t>
        </w:r>
        <w:r w:rsidRPr="008A275A">
          <w:rPr>
            <w:rFonts w:ascii="宋体" w:hAnsi="宋体" w:cs="Arial"/>
            <w:sz w:val="24"/>
            <w:lang w:val="en-GB"/>
          </w:rPr>
          <w:t>月</w:t>
        </w:r>
        <w:r w:rsidRPr="008A275A">
          <w:rPr>
            <w:rFonts w:ascii="宋体" w:hAnsi="宋体" w:cs="Arial" w:hint="eastAsia"/>
            <w:sz w:val="24"/>
            <w:lang w:val="en-GB"/>
          </w:rPr>
          <w:t>20</w:t>
        </w:r>
        <w:r w:rsidRPr="008A275A">
          <w:rPr>
            <w:rFonts w:ascii="宋体" w:hAnsi="宋体" w:cs="Arial"/>
            <w:sz w:val="24"/>
            <w:lang w:val="en-GB"/>
          </w:rPr>
          <w:t>日</w:t>
        </w:r>
      </w:smartTag>
      <w:r w:rsidRPr="008A275A">
        <w:rPr>
          <w:rFonts w:ascii="宋体" w:hAnsi="宋体" w:cs="Arial"/>
          <w:sz w:val="24"/>
          <w:lang w:val="en-GB"/>
        </w:rPr>
        <w:t>的</w:t>
      </w:r>
      <w:r w:rsidRPr="008A275A">
        <w:rPr>
          <w:rFonts w:ascii="宋体" w:hAnsi="宋体" w:cs="Arial" w:hint="eastAsia"/>
          <w:sz w:val="24"/>
          <w:lang w:val="en-GB"/>
        </w:rPr>
        <w:t>欧盟理事会章程98/58/EC第三章规定：成员国必须做出规定以确保动物拥有者或饲养者采取一切合理措施，保障动物福利，避免这些动物遭受不必要的疼痛、折磨和伤害。</w:t>
      </w:r>
    </w:p>
    <w:p w:rsidR="00711504" w:rsidRPr="008A275A" w:rsidRDefault="00711504" w:rsidP="00711504">
      <w:pPr>
        <w:spacing w:line="480" w:lineRule="exact"/>
        <w:ind w:firstLineChars="200" w:firstLine="480"/>
        <w:rPr>
          <w:rFonts w:ascii="宋体" w:hAnsi="宋体" w:cs="Arial"/>
          <w:sz w:val="24"/>
          <w:lang w:val="en-GB"/>
        </w:rPr>
      </w:pPr>
      <w:r w:rsidRPr="008A275A">
        <w:rPr>
          <w:rFonts w:ascii="宋体" w:hAnsi="宋体" w:cs="Arial" w:hint="eastAsia"/>
          <w:sz w:val="24"/>
          <w:lang w:val="en-GB"/>
        </w:rPr>
        <w:t>欧洲理事会：1999年12月22日开始执行的欧洲大会常委会关于保护畜牧业动物的规定第23章第三条：不得从禽类活体上拔取羽毛、羽绒。</w:t>
      </w:r>
    </w:p>
    <w:p w:rsidR="00711504" w:rsidRPr="008A275A" w:rsidRDefault="00711504" w:rsidP="00711504">
      <w:pPr>
        <w:spacing w:line="480" w:lineRule="exact"/>
        <w:rPr>
          <w:rFonts w:ascii="宋体" w:hAnsi="宋体"/>
          <w:b/>
          <w:sz w:val="24"/>
          <w:lang w:val="en-GB"/>
        </w:rPr>
      </w:pPr>
      <w:r w:rsidRPr="008A275A">
        <w:rPr>
          <w:rFonts w:ascii="宋体" w:hAnsi="宋体" w:hint="eastAsia"/>
          <w:b/>
          <w:sz w:val="24"/>
          <w:lang w:val="en-GB"/>
        </w:rPr>
        <w:t>二、</w:t>
      </w:r>
      <w:r w:rsidRPr="008A275A">
        <w:rPr>
          <w:rFonts w:ascii="宋体" w:hAnsi="宋体" w:hint="eastAsia"/>
          <w:b/>
          <w:sz w:val="24"/>
        </w:rPr>
        <w:t>中国羽绒行业的态度及措施</w:t>
      </w:r>
    </w:p>
    <w:p w:rsidR="00711504" w:rsidRPr="008A275A" w:rsidRDefault="00711504" w:rsidP="00711504">
      <w:pPr>
        <w:spacing w:line="480" w:lineRule="exact"/>
        <w:ind w:firstLine="480"/>
        <w:rPr>
          <w:rFonts w:ascii="宋体" w:hAnsi="宋体"/>
          <w:sz w:val="24"/>
          <w:lang w:val="en-GB"/>
        </w:rPr>
      </w:pPr>
      <w:r w:rsidRPr="008A275A">
        <w:rPr>
          <w:rFonts w:ascii="宋体" w:hAnsi="宋体" w:hint="eastAsia"/>
          <w:sz w:val="24"/>
          <w:lang w:val="en-GB"/>
        </w:rPr>
        <w:t>欧洲国家普遍为发达国家，社会形态和思想意识进步，生活水平高，人们在消费时不仅关注产品本身，还注重产品的文化、人文理念及社会责任。</w:t>
      </w:r>
    </w:p>
    <w:p w:rsidR="00711504" w:rsidRPr="008A275A" w:rsidRDefault="00711504" w:rsidP="00711504">
      <w:pPr>
        <w:spacing w:line="480" w:lineRule="exact"/>
        <w:ind w:firstLine="480"/>
        <w:rPr>
          <w:rFonts w:ascii="宋体" w:hAnsi="宋体"/>
          <w:sz w:val="24"/>
          <w:lang w:val="en-GB"/>
        </w:rPr>
      </w:pPr>
      <w:r w:rsidRPr="008A275A">
        <w:rPr>
          <w:rFonts w:ascii="宋体" w:hAnsi="宋体" w:hint="eastAsia"/>
          <w:sz w:val="24"/>
          <w:lang w:val="en-GB"/>
        </w:rPr>
        <w:t>为了尊重欧洲消费者的消费习惯和需求，中国羽绒工业协会号召中国羽绒行业要遵守欧洲的相关动物保护法，自觉抵制活拔绒，建立完善的可追溯文件体系，从而达到维护欧洲羽绒市场的稳定与发展，保护消费者与合格生产商利益的目的。</w:t>
      </w:r>
    </w:p>
    <w:p w:rsidR="00711504" w:rsidRPr="008A275A" w:rsidRDefault="00711504" w:rsidP="00711504">
      <w:pPr>
        <w:spacing w:line="480" w:lineRule="exact"/>
        <w:ind w:firstLineChars="200" w:firstLine="480"/>
        <w:rPr>
          <w:rFonts w:ascii="宋体" w:hAnsi="宋体"/>
          <w:sz w:val="24"/>
        </w:rPr>
      </w:pPr>
      <w:r w:rsidRPr="008A275A">
        <w:rPr>
          <w:rFonts w:ascii="宋体" w:hAnsi="宋体" w:hint="eastAsia"/>
          <w:sz w:val="24"/>
        </w:rPr>
        <w:t>中国羽绒工业协会支持动物保护，反对任何形式的虐待动物。早在2009年4月就号召中国羽绒企业签订《非活禽产品信誉保证书》，并在2011年发布了《中国羽绒行业非活禽产品信誉保证细则》（内容附后），表明中国羽绒行业的坚决态度。</w:t>
      </w:r>
    </w:p>
    <w:p w:rsidR="00711504" w:rsidRPr="008A275A" w:rsidRDefault="00711504" w:rsidP="00711504">
      <w:pPr>
        <w:spacing w:line="480" w:lineRule="exact"/>
        <w:ind w:firstLineChars="200" w:firstLine="480"/>
        <w:rPr>
          <w:rFonts w:ascii="宋体" w:hAnsi="宋体"/>
          <w:sz w:val="24"/>
        </w:rPr>
      </w:pPr>
      <w:r w:rsidRPr="008A275A">
        <w:rPr>
          <w:rFonts w:ascii="宋体" w:hAnsi="宋体" w:hint="eastAsia"/>
          <w:sz w:val="24"/>
        </w:rPr>
        <w:t>我公司积极响应中国羽绒工业协会的号召，坚决抵制活拔绒。作为我公司的供应商，请贵公司与我方一同尊重欧洲相关国家的法律及当地的消费需求，拒绝生产、加工及销售活拔羽绒及制品，保证为我公司供应的羽绒及制品</w:t>
      </w:r>
      <w:proofErr w:type="gramStart"/>
      <w:r w:rsidRPr="008A275A">
        <w:rPr>
          <w:rFonts w:ascii="宋体" w:hAnsi="宋体" w:hint="eastAsia"/>
          <w:sz w:val="24"/>
        </w:rPr>
        <w:t>为非活禽</w:t>
      </w:r>
      <w:proofErr w:type="gramEnd"/>
      <w:r w:rsidRPr="008A275A">
        <w:rPr>
          <w:rFonts w:ascii="宋体" w:hAnsi="宋体" w:hint="eastAsia"/>
          <w:sz w:val="24"/>
        </w:rPr>
        <w:t>产品，为树立中国羽绒行业的良好形象而共同努力。</w:t>
      </w:r>
    </w:p>
    <w:p w:rsidR="00711504" w:rsidRDefault="00711504" w:rsidP="00711504">
      <w:pPr>
        <w:spacing w:line="480" w:lineRule="exact"/>
        <w:ind w:firstLineChars="200" w:firstLine="480"/>
        <w:rPr>
          <w:rFonts w:ascii="宋体" w:hAnsi="宋体" w:hint="eastAsia"/>
          <w:sz w:val="24"/>
        </w:rPr>
      </w:pPr>
      <w:r w:rsidRPr="008A275A">
        <w:rPr>
          <w:rFonts w:ascii="宋体" w:hAnsi="宋体" w:hint="eastAsia"/>
          <w:sz w:val="24"/>
        </w:rPr>
        <w:t xml:space="preserve">                                     </w:t>
      </w:r>
    </w:p>
    <w:p w:rsidR="00711504" w:rsidRPr="008A275A" w:rsidRDefault="00711504" w:rsidP="00711504">
      <w:pPr>
        <w:spacing w:line="480" w:lineRule="exact"/>
        <w:ind w:firstLineChars="200" w:firstLine="480"/>
        <w:rPr>
          <w:rFonts w:ascii="宋体" w:hAnsi="宋体"/>
          <w:sz w:val="24"/>
        </w:rPr>
      </w:pPr>
      <w:r>
        <w:rPr>
          <w:rFonts w:ascii="宋体" w:hAnsi="宋体" w:hint="eastAsia"/>
          <w:sz w:val="24"/>
        </w:rPr>
        <w:t xml:space="preserve">                                      </w:t>
      </w:r>
      <w:r w:rsidRPr="008A275A">
        <w:rPr>
          <w:rFonts w:ascii="宋体" w:hAnsi="宋体" w:hint="eastAsia"/>
          <w:sz w:val="24"/>
        </w:rPr>
        <w:t>公司名称：</w:t>
      </w:r>
    </w:p>
    <w:p w:rsidR="00621EDE" w:rsidRPr="00711504" w:rsidRDefault="00711504" w:rsidP="00711504">
      <w:pPr>
        <w:spacing w:line="480" w:lineRule="exact"/>
        <w:ind w:firstLineChars="200" w:firstLine="480"/>
        <w:rPr>
          <w:rFonts w:ascii="宋体" w:hAnsi="宋体" w:hint="eastAsia"/>
          <w:sz w:val="24"/>
        </w:rPr>
      </w:pPr>
      <w:r w:rsidRPr="008A275A">
        <w:rPr>
          <w:rFonts w:ascii="宋体" w:hAnsi="宋体" w:hint="eastAsia"/>
          <w:sz w:val="24"/>
        </w:rPr>
        <w:t xml:space="preserve">                                        年    月    日</w:t>
      </w:r>
    </w:p>
    <w:sectPr w:rsidR="00621EDE" w:rsidRPr="00711504" w:rsidSect="00720965">
      <w:footerReference w:type="even" r:id="rId9"/>
      <w:pgSz w:w="11906" w:h="16838"/>
      <w:pgMar w:top="1135" w:right="1700" w:bottom="1276"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8A4" w:rsidRDefault="000828A4">
      <w:r>
        <w:separator/>
      </w:r>
    </w:p>
  </w:endnote>
  <w:endnote w:type="continuationSeparator" w:id="0">
    <w:p w:rsidR="000828A4" w:rsidRDefault="00082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D6" w:rsidRDefault="008A26D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A26D6" w:rsidRDefault="008A26D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8A4" w:rsidRDefault="000828A4">
      <w:r>
        <w:separator/>
      </w:r>
    </w:p>
  </w:footnote>
  <w:footnote w:type="continuationSeparator" w:id="0">
    <w:p w:rsidR="000828A4" w:rsidRDefault="00082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nsid w:val="035921A6"/>
    <w:multiLevelType w:val="hybridMultilevel"/>
    <w:tmpl w:val="881861F0"/>
    <w:lvl w:ilvl="0" w:tplc="310605F2">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3F4B38"/>
    <w:multiLevelType w:val="hybridMultilevel"/>
    <w:tmpl w:val="E9C257B4"/>
    <w:lvl w:ilvl="0" w:tplc="86EEEF64">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289A5838"/>
    <w:multiLevelType w:val="hybridMultilevel"/>
    <w:tmpl w:val="D12C4252"/>
    <w:lvl w:ilvl="0" w:tplc="E772B2AA">
      <w:start w:val="1"/>
      <w:numFmt w:val="decimal"/>
      <w:lvlText w:val="%1、"/>
      <w:lvlJc w:val="left"/>
      <w:pPr>
        <w:tabs>
          <w:tab w:val="num" w:pos="720"/>
        </w:tabs>
        <w:ind w:left="720" w:hanging="720"/>
      </w:pPr>
      <w:rPr>
        <w:rFonts w:hint="eastAsia"/>
        <w:sz w:val="3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5BD5C14"/>
    <w:multiLevelType w:val="hybridMultilevel"/>
    <w:tmpl w:val="A2DA0118"/>
    <w:lvl w:ilvl="0" w:tplc="7AA69744">
      <w:start w:val="1"/>
      <w:numFmt w:val="decimal"/>
      <w:lvlText w:val="%1."/>
      <w:lvlJc w:val="left"/>
      <w:pPr>
        <w:ind w:left="936" w:hanging="36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4">
    <w:nsid w:val="37533CEF"/>
    <w:multiLevelType w:val="hybridMultilevel"/>
    <w:tmpl w:val="3470325E"/>
    <w:lvl w:ilvl="0" w:tplc="77CE801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37C369EE"/>
    <w:multiLevelType w:val="hybridMultilevel"/>
    <w:tmpl w:val="546418D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FEB6BFE"/>
    <w:multiLevelType w:val="hybridMultilevel"/>
    <w:tmpl w:val="DB1EAB3E"/>
    <w:lvl w:ilvl="0" w:tplc="E5162834">
      <w:start w:val="1"/>
      <w:numFmt w:val="japaneseCounting"/>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F738E3"/>
    <w:multiLevelType w:val="hybridMultilevel"/>
    <w:tmpl w:val="546418D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F703537"/>
    <w:multiLevelType w:val="hybridMultilevel"/>
    <w:tmpl w:val="E3827414"/>
    <w:lvl w:ilvl="0" w:tplc="8F0AF07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6A676D2"/>
    <w:multiLevelType w:val="hybridMultilevel"/>
    <w:tmpl w:val="B310100C"/>
    <w:lvl w:ilvl="0" w:tplc="553C3AD6">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7DC5996"/>
    <w:multiLevelType w:val="hybridMultilevel"/>
    <w:tmpl w:val="4808D726"/>
    <w:lvl w:ilvl="0" w:tplc="86EEEF64">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641F345F"/>
    <w:multiLevelType w:val="hybridMultilevel"/>
    <w:tmpl w:val="E2F2EF9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F9C7123"/>
    <w:multiLevelType w:val="hybridMultilevel"/>
    <w:tmpl w:val="A65ED916"/>
    <w:lvl w:ilvl="0" w:tplc="0CD6C630">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FE45EC0"/>
    <w:multiLevelType w:val="hybridMultilevel"/>
    <w:tmpl w:val="AB30F598"/>
    <w:lvl w:ilvl="0" w:tplc="DC684274">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72091CE5"/>
    <w:multiLevelType w:val="hybridMultilevel"/>
    <w:tmpl w:val="73E45242"/>
    <w:lvl w:ilvl="0" w:tplc="B4580D4C">
      <w:start w:val="1"/>
      <w:numFmt w:val="decimal"/>
      <w:lvlText w:val="%1."/>
      <w:lvlJc w:val="left"/>
      <w:pPr>
        <w:ind w:left="1640" w:hanging="36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num w:numId="1">
    <w:abstractNumId w:val="2"/>
  </w:num>
  <w:num w:numId="2">
    <w:abstractNumId w:val="9"/>
  </w:num>
  <w:num w:numId="3">
    <w:abstractNumId w:val="12"/>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4"/>
  </w:num>
  <w:num w:numId="10">
    <w:abstractNumId w:val="14"/>
  </w:num>
  <w:num w:numId="11">
    <w:abstractNumId w:val="11"/>
  </w:num>
  <w:num w:numId="12">
    <w:abstractNumId w:val="1"/>
  </w:num>
  <w:num w:numId="13">
    <w:abstractNumId w:val="10"/>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4D1F"/>
    <w:rsid w:val="0000698F"/>
    <w:rsid w:val="000154F7"/>
    <w:rsid w:val="00021EC7"/>
    <w:rsid w:val="000312BA"/>
    <w:rsid w:val="00032041"/>
    <w:rsid w:val="00035C53"/>
    <w:rsid w:val="000426EE"/>
    <w:rsid w:val="000673AB"/>
    <w:rsid w:val="000828A4"/>
    <w:rsid w:val="00082A1F"/>
    <w:rsid w:val="000A2036"/>
    <w:rsid w:val="000A3430"/>
    <w:rsid w:val="000C3595"/>
    <w:rsid w:val="000D1923"/>
    <w:rsid w:val="000D6985"/>
    <w:rsid w:val="000D698E"/>
    <w:rsid w:val="001258C9"/>
    <w:rsid w:val="0013543D"/>
    <w:rsid w:val="00141598"/>
    <w:rsid w:val="001555C0"/>
    <w:rsid w:val="00190100"/>
    <w:rsid w:val="001D16B2"/>
    <w:rsid w:val="001E7C54"/>
    <w:rsid w:val="002026FB"/>
    <w:rsid w:val="00224D94"/>
    <w:rsid w:val="00245D31"/>
    <w:rsid w:val="00256E9C"/>
    <w:rsid w:val="002A7A15"/>
    <w:rsid w:val="002B5694"/>
    <w:rsid w:val="002E1D36"/>
    <w:rsid w:val="00317485"/>
    <w:rsid w:val="003200F9"/>
    <w:rsid w:val="00327ECB"/>
    <w:rsid w:val="00340113"/>
    <w:rsid w:val="003609C5"/>
    <w:rsid w:val="00386D25"/>
    <w:rsid w:val="003B370C"/>
    <w:rsid w:val="003B7B8C"/>
    <w:rsid w:val="003D2324"/>
    <w:rsid w:val="003E529E"/>
    <w:rsid w:val="00414228"/>
    <w:rsid w:val="004253AE"/>
    <w:rsid w:val="004569B6"/>
    <w:rsid w:val="004A4EE8"/>
    <w:rsid w:val="004A5F0A"/>
    <w:rsid w:val="004E7DD9"/>
    <w:rsid w:val="004F0AFA"/>
    <w:rsid w:val="00520196"/>
    <w:rsid w:val="005D3B9E"/>
    <w:rsid w:val="005E1059"/>
    <w:rsid w:val="00621EDE"/>
    <w:rsid w:val="00631C3E"/>
    <w:rsid w:val="006328B4"/>
    <w:rsid w:val="00640F87"/>
    <w:rsid w:val="0069736C"/>
    <w:rsid w:val="006A5559"/>
    <w:rsid w:val="006B1968"/>
    <w:rsid w:val="006B37F0"/>
    <w:rsid w:val="006D6618"/>
    <w:rsid w:val="006F6DCE"/>
    <w:rsid w:val="00711504"/>
    <w:rsid w:val="007119F0"/>
    <w:rsid w:val="00715043"/>
    <w:rsid w:val="00716F93"/>
    <w:rsid w:val="00720965"/>
    <w:rsid w:val="00732EAD"/>
    <w:rsid w:val="00744D1F"/>
    <w:rsid w:val="007842B7"/>
    <w:rsid w:val="007A6E10"/>
    <w:rsid w:val="007D2DA6"/>
    <w:rsid w:val="007D7FC9"/>
    <w:rsid w:val="00813363"/>
    <w:rsid w:val="00814289"/>
    <w:rsid w:val="0081730B"/>
    <w:rsid w:val="00825D6C"/>
    <w:rsid w:val="00826E9B"/>
    <w:rsid w:val="00876282"/>
    <w:rsid w:val="00881F2A"/>
    <w:rsid w:val="008822DC"/>
    <w:rsid w:val="008A26D6"/>
    <w:rsid w:val="008D3FED"/>
    <w:rsid w:val="008F7124"/>
    <w:rsid w:val="0093122D"/>
    <w:rsid w:val="0093578D"/>
    <w:rsid w:val="0095723C"/>
    <w:rsid w:val="00960E71"/>
    <w:rsid w:val="0097629B"/>
    <w:rsid w:val="00982169"/>
    <w:rsid w:val="009A2390"/>
    <w:rsid w:val="009B0252"/>
    <w:rsid w:val="009C1B90"/>
    <w:rsid w:val="00A07FF6"/>
    <w:rsid w:val="00A33E73"/>
    <w:rsid w:val="00A848AD"/>
    <w:rsid w:val="00AB286F"/>
    <w:rsid w:val="00AC3AF9"/>
    <w:rsid w:val="00AD7AEC"/>
    <w:rsid w:val="00B23E72"/>
    <w:rsid w:val="00B327A5"/>
    <w:rsid w:val="00B34206"/>
    <w:rsid w:val="00B434F1"/>
    <w:rsid w:val="00B4679D"/>
    <w:rsid w:val="00B50436"/>
    <w:rsid w:val="00B74D66"/>
    <w:rsid w:val="00B957EF"/>
    <w:rsid w:val="00BA30DA"/>
    <w:rsid w:val="00BB1323"/>
    <w:rsid w:val="00BC6A66"/>
    <w:rsid w:val="00BE0C3F"/>
    <w:rsid w:val="00BF01E7"/>
    <w:rsid w:val="00C131C6"/>
    <w:rsid w:val="00C57E9D"/>
    <w:rsid w:val="00C61D5C"/>
    <w:rsid w:val="00C93F7E"/>
    <w:rsid w:val="00CD2B74"/>
    <w:rsid w:val="00CD4BCB"/>
    <w:rsid w:val="00D36D2C"/>
    <w:rsid w:val="00D37812"/>
    <w:rsid w:val="00D521DC"/>
    <w:rsid w:val="00D65851"/>
    <w:rsid w:val="00DA0374"/>
    <w:rsid w:val="00DA0B8F"/>
    <w:rsid w:val="00DA1B7B"/>
    <w:rsid w:val="00E125E1"/>
    <w:rsid w:val="00E31C54"/>
    <w:rsid w:val="00E35EC0"/>
    <w:rsid w:val="00E47C1D"/>
    <w:rsid w:val="00E679F9"/>
    <w:rsid w:val="00EB19A8"/>
    <w:rsid w:val="00ED3AC1"/>
    <w:rsid w:val="00F12547"/>
    <w:rsid w:val="00F15E19"/>
    <w:rsid w:val="00F60964"/>
    <w:rsid w:val="00FE1CB8"/>
    <w:rsid w:val="00FE5E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uiPriority w:val="99"/>
    <w:pPr>
      <w:tabs>
        <w:tab w:val="center" w:pos="4153"/>
        <w:tab w:val="right" w:pos="8306"/>
      </w:tabs>
      <w:snapToGrid w:val="0"/>
      <w:jc w:val="left"/>
    </w:pPr>
    <w:rPr>
      <w:sz w:val="18"/>
      <w:szCs w:val="18"/>
      <w:lang/>
    </w:rPr>
  </w:style>
  <w:style w:type="character" w:styleId="a4">
    <w:name w:val="page number"/>
    <w:basedOn w:val="a0"/>
  </w:style>
  <w:style w:type="paragraph" w:styleId="a5">
    <w:name w:val="Body Text Indent"/>
    <w:basedOn w:val="a"/>
    <w:pPr>
      <w:ind w:firstLineChars="200" w:firstLine="602"/>
    </w:pPr>
    <w:rPr>
      <w:b/>
      <w:bCs/>
      <w:sz w:val="30"/>
    </w:rPr>
  </w:style>
  <w:style w:type="paragraph" w:styleId="a6">
    <w:name w:val="Date"/>
    <w:basedOn w:val="a"/>
    <w:next w:val="a"/>
    <w:pPr>
      <w:ind w:leftChars="2500" w:left="100"/>
    </w:pPr>
    <w:rPr>
      <w:b/>
      <w:bCs/>
      <w:sz w:val="28"/>
    </w:rPr>
  </w:style>
  <w:style w:type="paragraph" w:styleId="a7">
    <w:name w:val="header"/>
    <w:basedOn w:val="a"/>
    <w:rsid w:val="008A26D6"/>
    <w:pPr>
      <w:pBdr>
        <w:bottom w:val="single" w:sz="6" w:space="1" w:color="auto"/>
      </w:pBdr>
      <w:tabs>
        <w:tab w:val="center" w:pos="4153"/>
        <w:tab w:val="right" w:pos="8306"/>
      </w:tabs>
      <w:snapToGrid w:val="0"/>
      <w:jc w:val="center"/>
    </w:pPr>
    <w:rPr>
      <w:sz w:val="18"/>
      <w:szCs w:val="18"/>
    </w:rPr>
  </w:style>
  <w:style w:type="character" w:styleId="a8">
    <w:name w:val="Hyperlink"/>
    <w:uiPriority w:val="99"/>
    <w:rsid w:val="006F6DCE"/>
    <w:rPr>
      <w:color w:val="0000FF"/>
      <w:u w:val="single"/>
    </w:rPr>
  </w:style>
  <w:style w:type="character" w:styleId="a9">
    <w:name w:val="FollowedHyperlink"/>
    <w:rsid w:val="006F6DCE"/>
    <w:rPr>
      <w:color w:val="800080"/>
      <w:u w:val="single"/>
    </w:rPr>
  </w:style>
  <w:style w:type="paragraph" w:styleId="aa">
    <w:name w:val="List Paragraph"/>
    <w:basedOn w:val="a"/>
    <w:uiPriority w:val="34"/>
    <w:qFormat/>
    <w:rsid w:val="00E47C1D"/>
    <w:pPr>
      <w:ind w:firstLineChars="200" w:firstLine="420"/>
    </w:pPr>
    <w:rPr>
      <w:rFonts w:ascii="Calibri" w:hAnsi="Calibri"/>
      <w:szCs w:val="22"/>
    </w:rPr>
  </w:style>
  <w:style w:type="character" w:customStyle="1" w:styleId="Char">
    <w:name w:val="页脚 Char"/>
    <w:link w:val="a3"/>
    <w:uiPriority w:val="99"/>
    <w:rsid w:val="00AC3AF9"/>
    <w:rPr>
      <w:kern w:val="2"/>
      <w:sz w:val="18"/>
      <w:szCs w:val="18"/>
    </w:rPr>
  </w:style>
  <w:style w:type="paragraph" w:styleId="ab">
    <w:name w:val="Body Text"/>
    <w:basedOn w:val="a"/>
    <w:link w:val="Char0"/>
    <w:rsid w:val="003B7B8C"/>
    <w:pPr>
      <w:spacing w:after="120"/>
    </w:pPr>
    <w:rPr>
      <w:lang/>
    </w:rPr>
  </w:style>
  <w:style w:type="character" w:customStyle="1" w:styleId="Char0">
    <w:name w:val="正文文本 Char"/>
    <w:link w:val="ab"/>
    <w:rsid w:val="003B7B8C"/>
    <w:rPr>
      <w:kern w:val="2"/>
      <w:sz w:val="21"/>
      <w:szCs w:val="24"/>
    </w:rPr>
  </w:style>
</w:styles>
</file>

<file path=word/webSettings.xml><?xml version="1.0" encoding="utf-8"?>
<w:webSettings xmlns:r="http://schemas.openxmlformats.org/officeDocument/2006/relationships" xmlns:w="http://schemas.openxmlformats.org/wordprocessingml/2006/main">
  <w:divs>
    <w:div w:id="587812502">
      <w:bodyDiv w:val="1"/>
      <w:marLeft w:val="0"/>
      <w:marRight w:val="0"/>
      <w:marTop w:val="0"/>
      <w:marBottom w:val="0"/>
      <w:divBdr>
        <w:top w:val="none" w:sz="0" w:space="0" w:color="auto"/>
        <w:left w:val="none" w:sz="0" w:space="0" w:color="auto"/>
        <w:bottom w:val="none" w:sz="0" w:space="0" w:color="auto"/>
        <w:right w:val="none" w:sz="0" w:space="0" w:color="auto"/>
      </w:divBdr>
    </w:div>
    <w:div w:id="1141733571">
      <w:bodyDiv w:val="1"/>
      <w:marLeft w:val="0"/>
      <w:marRight w:val="0"/>
      <w:marTop w:val="0"/>
      <w:marBottom w:val="0"/>
      <w:divBdr>
        <w:top w:val="none" w:sz="0" w:space="0" w:color="auto"/>
        <w:left w:val="none" w:sz="0" w:space="0" w:color="auto"/>
        <w:bottom w:val="none" w:sz="0" w:space="0" w:color="auto"/>
        <w:right w:val="none" w:sz="0" w:space="0" w:color="auto"/>
      </w:divBdr>
    </w:div>
    <w:div w:id="1908565612">
      <w:bodyDiv w:val="1"/>
      <w:marLeft w:val="0"/>
      <w:marRight w:val="0"/>
      <w:marTop w:val="0"/>
      <w:marBottom w:val="0"/>
      <w:divBdr>
        <w:top w:val="none" w:sz="0" w:space="0" w:color="auto"/>
        <w:left w:val="none" w:sz="0" w:space="0" w:color="auto"/>
        <w:bottom w:val="none" w:sz="0" w:space="0" w:color="auto"/>
        <w:right w:val="none" w:sz="0" w:space="0" w:color="auto"/>
      </w:divBdr>
    </w:div>
    <w:div w:id="1981841122">
      <w:bodyDiv w:val="1"/>
      <w:marLeft w:val="0"/>
      <w:marRight w:val="0"/>
      <w:marTop w:val="0"/>
      <w:marBottom w:val="0"/>
      <w:divBdr>
        <w:top w:val="none" w:sz="0" w:space="0" w:color="auto"/>
        <w:left w:val="none" w:sz="0" w:space="0" w:color="auto"/>
        <w:bottom w:val="none" w:sz="0" w:space="0" w:color="auto"/>
        <w:right w:val="none" w:sz="0" w:space="0" w:color="auto"/>
      </w:divBdr>
    </w:div>
    <w:div w:id="21090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dia@163.com" TargetMode="External"/><Relationship Id="rId3" Type="http://schemas.openxmlformats.org/officeDocument/2006/relationships/settings" Target="settings.xml"/><Relationship Id="rId7" Type="http://schemas.openxmlformats.org/officeDocument/2006/relationships/hyperlink" Target="http://www.cf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420</Words>
  <Characters>2395</Characters>
  <Application>Microsoft Office Word</Application>
  <DocSecurity>0</DocSecurity>
  <Lines>19</Lines>
  <Paragraphs>5</Paragraphs>
  <ScaleCrop>false</ScaleCrop>
  <Company>cfdia</Company>
  <LinksUpToDate>false</LinksUpToDate>
  <CharactersWithSpaces>2810</CharactersWithSpaces>
  <SharedDoc>false</SharedDoc>
  <HLinks>
    <vt:vector size="12" baseType="variant">
      <vt:variant>
        <vt:i4>524402</vt:i4>
      </vt:variant>
      <vt:variant>
        <vt:i4>3</vt:i4>
      </vt:variant>
      <vt:variant>
        <vt:i4>0</vt:i4>
      </vt:variant>
      <vt:variant>
        <vt:i4>5</vt:i4>
      </vt:variant>
      <vt:variant>
        <vt:lpwstr>mailto:cfdia@163.com</vt:lpwstr>
      </vt:variant>
      <vt:variant>
        <vt:lpwstr/>
      </vt:variant>
      <vt:variant>
        <vt:i4>7209015</vt:i4>
      </vt:variant>
      <vt:variant>
        <vt:i4>0</vt:i4>
      </vt:variant>
      <vt:variant>
        <vt:i4>0</vt:i4>
      </vt:variant>
      <vt:variant>
        <vt:i4>5</vt:i4>
      </vt:variant>
      <vt:variant>
        <vt:lpwstr>http://www.cfd.com.cn/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关于对拟筹建全国羽绒及制品标准化委员会的意见</dc:title>
  <dc:subject/>
  <dc:creator>yxm</dc:creator>
  <cp:keywords/>
  <cp:lastModifiedBy>番茄花园</cp:lastModifiedBy>
  <cp:revision>2</cp:revision>
  <cp:lastPrinted>2015-01-15T06:31:00Z</cp:lastPrinted>
  <dcterms:created xsi:type="dcterms:W3CDTF">2015-03-16T05:59:00Z</dcterms:created>
  <dcterms:modified xsi:type="dcterms:W3CDTF">2015-03-16T05:59:00Z</dcterms:modified>
</cp:coreProperties>
</file>