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D3" w:rsidRPr="00E114A9" w:rsidRDefault="007E28D3" w:rsidP="007E28D3">
      <w:pPr>
        <w:widowControl/>
        <w:spacing w:line="276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E114A9">
        <w:rPr>
          <w:rFonts w:ascii="宋体" w:hAnsi="宋体" w:cs="宋体" w:hint="eastAsia"/>
          <w:b/>
          <w:kern w:val="0"/>
          <w:sz w:val="24"/>
          <w:szCs w:val="24"/>
        </w:rPr>
        <w:t>附件1</w:t>
      </w:r>
    </w:p>
    <w:p w:rsidR="007E28D3" w:rsidRPr="00E114A9" w:rsidRDefault="007E28D3" w:rsidP="007E28D3">
      <w:pPr>
        <w:jc w:val="center"/>
        <w:rPr>
          <w:rFonts w:ascii="宋体" w:hAnsi="宋体"/>
          <w:b/>
          <w:sz w:val="32"/>
          <w:szCs w:val="32"/>
        </w:rPr>
      </w:pPr>
      <w:r w:rsidRPr="00E114A9">
        <w:rPr>
          <w:rFonts w:ascii="宋体" w:hAnsi="宋体" w:hint="eastAsia"/>
          <w:b/>
          <w:sz w:val="32"/>
          <w:szCs w:val="32"/>
        </w:rPr>
        <w:t>第20届羽博会期间活动一览表</w:t>
      </w:r>
    </w:p>
    <w:p w:rsidR="007E28D3" w:rsidRPr="00E114A9" w:rsidRDefault="007E28D3" w:rsidP="00CE52B0">
      <w:pPr>
        <w:spacing w:beforeLines="100" w:afterLines="50"/>
        <w:rPr>
          <w:rFonts w:ascii="宋体" w:hAnsi="宋体"/>
          <w:sz w:val="24"/>
          <w:szCs w:val="24"/>
        </w:rPr>
      </w:pPr>
      <w:r w:rsidRPr="00E114A9">
        <w:rPr>
          <w:rFonts w:ascii="宋体" w:hAnsi="宋体" w:hint="eastAsia"/>
          <w:sz w:val="24"/>
          <w:szCs w:val="24"/>
        </w:rPr>
        <w:t>活动时间：2014年12月4-6日       地点：杭州萧山金马饭店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9"/>
        <w:gridCol w:w="1722"/>
        <w:gridCol w:w="3568"/>
        <w:gridCol w:w="2828"/>
      </w:tblGrid>
      <w:tr w:rsidR="007E28D3" w:rsidRPr="00231D15" w:rsidTr="00093320">
        <w:trPr>
          <w:trHeight w:val="624"/>
          <w:jc w:val="center"/>
        </w:trPr>
        <w:tc>
          <w:tcPr>
            <w:tcW w:w="1269" w:type="dxa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日  期</w:t>
            </w:r>
          </w:p>
        </w:tc>
        <w:tc>
          <w:tcPr>
            <w:tcW w:w="1722" w:type="dxa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时    间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活动名称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地    点</w:t>
            </w:r>
          </w:p>
        </w:tc>
      </w:tr>
      <w:tr w:rsidR="007E28D3" w:rsidRPr="00E77C5D" w:rsidTr="00F53504">
        <w:trPr>
          <w:trHeight w:val="851"/>
          <w:jc w:val="center"/>
        </w:trPr>
        <w:tc>
          <w:tcPr>
            <w:tcW w:w="1269" w:type="dxa"/>
            <w:vMerge w:val="restart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 w:cs="华文仿宋"/>
                <w:bCs/>
                <w:sz w:val="24"/>
                <w:szCs w:val="24"/>
              </w:rPr>
            </w:pPr>
            <w:r w:rsidRPr="00E114A9">
              <w:rPr>
                <w:rFonts w:ascii="宋体" w:hAnsi="宋体" w:cs="华文仿宋" w:hint="eastAsia"/>
                <w:bCs/>
                <w:sz w:val="24"/>
                <w:szCs w:val="24"/>
              </w:rPr>
              <w:t>12月4日</w:t>
            </w:r>
          </w:p>
        </w:tc>
        <w:tc>
          <w:tcPr>
            <w:tcW w:w="1722" w:type="dxa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09:00-14:00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会议报到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酒店大堂</w:t>
            </w:r>
          </w:p>
        </w:tc>
      </w:tr>
      <w:tr w:rsidR="007E28D3" w:rsidRPr="00E77C5D" w:rsidTr="00F53504">
        <w:trPr>
          <w:trHeight w:val="851"/>
          <w:jc w:val="center"/>
        </w:trPr>
        <w:tc>
          <w:tcPr>
            <w:tcW w:w="1269" w:type="dxa"/>
            <w:vMerge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 w:cs="华文仿宋"/>
                <w:bCs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11:30-13:30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午  餐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一楼咖啡厅</w:t>
            </w:r>
          </w:p>
        </w:tc>
      </w:tr>
      <w:tr w:rsidR="007E28D3" w:rsidRPr="00E77C5D" w:rsidTr="00F53504">
        <w:trPr>
          <w:trHeight w:val="851"/>
          <w:jc w:val="center"/>
        </w:trPr>
        <w:tc>
          <w:tcPr>
            <w:tcW w:w="1269" w:type="dxa"/>
            <w:vMerge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 w:cs="华文仿宋"/>
                <w:bCs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14:00-16:00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第五届三次理事会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三楼龙骧厅</w:t>
            </w:r>
          </w:p>
        </w:tc>
      </w:tr>
      <w:tr w:rsidR="007E28D3" w:rsidRPr="00E77C5D" w:rsidTr="00F53504">
        <w:trPr>
          <w:trHeight w:val="1069"/>
          <w:jc w:val="center"/>
        </w:trPr>
        <w:tc>
          <w:tcPr>
            <w:tcW w:w="1269" w:type="dxa"/>
            <w:vMerge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 w:cs="华文仿宋"/>
                <w:bCs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中国羽绒工业协会成立20周年</w:t>
            </w:r>
          </w:p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庆祝大会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三楼龙骧厅</w:t>
            </w:r>
          </w:p>
        </w:tc>
      </w:tr>
      <w:tr w:rsidR="007E28D3" w:rsidRPr="00E77C5D" w:rsidTr="00F53504">
        <w:trPr>
          <w:trHeight w:val="1127"/>
          <w:jc w:val="center"/>
        </w:trPr>
        <w:tc>
          <w:tcPr>
            <w:tcW w:w="1269" w:type="dxa"/>
            <w:vMerge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 w:cs="华文仿宋"/>
                <w:bCs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18:30-20:00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中国羽绒工业协会成立20周年</w:t>
            </w:r>
          </w:p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招待宴会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四楼金马厅</w:t>
            </w:r>
          </w:p>
        </w:tc>
      </w:tr>
      <w:tr w:rsidR="007E28D3" w:rsidRPr="00E77C5D" w:rsidTr="00F53504">
        <w:trPr>
          <w:trHeight w:val="851"/>
          <w:jc w:val="center"/>
        </w:trPr>
        <w:tc>
          <w:tcPr>
            <w:tcW w:w="1269" w:type="dxa"/>
            <w:vMerge w:val="restart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 w:cs="华文仿宋"/>
                <w:bCs/>
                <w:sz w:val="24"/>
                <w:szCs w:val="24"/>
              </w:rPr>
            </w:pPr>
            <w:r w:rsidRPr="00E114A9">
              <w:rPr>
                <w:rFonts w:ascii="宋体" w:hAnsi="宋体" w:cs="华文仿宋" w:hint="eastAsia"/>
                <w:bCs/>
                <w:sz w:val="24"/>
                <w:szCs w:val="24"/>
              </w:rPr>
              <w:t>12月5日</w:t>
            </w:r>
          </w:p>
        </w:tc>
        <w:tc>
          <w:tcPr>
            <w:tcW w:w="1722" w:type="dxa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09:30-11:00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第20届羽博会开幕式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金马国际会展中心</w:t>
            </w:r>
          </w:p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（原索美家居国际广场）</w:t>
            </w:r>
          </w:p>
        </w:tc>
      </w:tr>
      <w:tr w:rsidR="007E28D3" w:rsidRPr="00E77C5D" w:rsidTr="00093320">
        <w:trPr>
          <w:trHeight w:val="728"/>
          <w:jc w:val="center"/>
        </w:trPr>
        <w:tc>
          <w:tcPr>
            <w:tcW w:w="1269" w:type="dxa"/>
            <w:vMerge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 w:cs="华文仿宋"/>
                <w:bCs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11:30-13:30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午  餐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一楼咖啡厅</w:t>
            </w:r>
          </w:p>
        </w:tc>
      </w:tr>
      <w:tr w:rsidR="007E28D3" w:rsidRPr="00E77C5D" w:rsidTr="00F53504">
        <w:trPr>
          <w:trHeight w:val="851"/>
          <w:jc w:val="center"/>
        </w:trPr>
        <w:tc>
          <w:tcPr>
            <w:tcW w:w="1269" w:type="dxa"/>
            <w:vMerge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 w:cs="华文仿宋"/>
                <w:bCs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14:00-17:00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中国羽绒服装发展论坛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三楼凤祥厅</w:t>
            </w:r>
          </w:p>
        </w:tc>
      </w:tr>
      <w:tr w:rsidR="007E28D3" w:rsidRPr="00E77C5D" w:rsidTr="00F53504">
        <w:trPr>
          <w:trHeight w:val="851"/>
          <w:jc w:val="center"/>
        </w:trPr>
        <w:tc>
          <w:tcPr>
            <w:tcW w:w="1269" w:type="dxa"/>
            <w:vMerge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 w:cs="华文仿宋"/>
                <w:bCs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17:30-19:00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晚  餐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一楼咖啡厅</w:t>
            </w:r>
          </w:p>
        </w:tc>
      </w:tr>
      <w:tr w:rsidR="007E28D3" w:rsidRPr="00E77C5D" w:rsidTr="00F53504">
        <w:trPr>
          <w:trHeight w:val="1093"/>
          <w:jc w:val="center"/>
        </w:trPr>
        <w:tc>
          <w:tcPr>
            <w:tcW w:w="1269" w:type="dxa"/>
            <w:vMerge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 w:cs="华文仿宋"/>
                <w:bCs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19:30-21:30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2014防寒服面料推介及中国羽绒制品设计大赛</w:t>
            </w:r>
          </w:p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决  赛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四楼国际会议厅</w:t>
            </w:r>
          </w:p>
        </w:tc>
      </w:tr>
      <w:tr w:rsidR="007E28D3" w:rsidRPr="00E77C5D" w:rsidTr="00F53504">
        <w:trPr>
          <w:trHeight w:val="1123"/>
          <w:jc w:val="center"/>
        </w:trPr>
        <w:tc>
          <w:tcPr>
            <w:tcW w:w="1269" w:type="dxa"/>
            <w:vMerge w:val="restart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 w:cs="华文仿宋"/>
                <w:bCs/>
                <w:sz w:val="24"/>
                <w:szCs w:val="24"/>
              </w:rPr>
            </w:pPr>
            <w:r w:rsidRPr="00E114A9">
              <w:rPr>
                <w:rFonts w:ascii="宋体" w:hAnsi="宋体" w:cs="华文仿宋" w:hint="eastAsia"/>
                <w:bCs/>
                <w:sz w:val="24"/>
                <w:szCs w:val="24"/>
              </w:rPr>
              <w:t>12月6日</w:t>
            </w:r>
          </w:p>
        </w:tc>
        <w:tc>
          <w:tcPr>
            <w:tcW w:w="1722" w:type="dxa"/>
            <w:vAlign w:val="center"/>
          </w:tcPr>
          <w:p w:rsidR="007E28D3" w:rsidRPr="003B02A1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09</w:t>
            </w: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</w:t>
            </w:r>
            <w:r w:rsidRPr="003B02A1">
              <w:rPr>
                <w:rFonts w:ascii="宋体" w:hAnsi="宋体" w:hint="eastAsia"/>
                <w:color w:val="000000"/>
                <w:sz w:val="24"/>
                <w:szCs w:val="24"/>
              </w:rPr>
              <w:t>-1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</w:t>
            </w:r>
            <w:r w:rsidRPr="003B02A1">
              <w:rPr>
                <w:rFonts w:ascii="宋体" w:hAnsi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7E28D3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B02A1">
              <w:rPr>
                <w:rFonts w:ascii="宋体" w:hAnsi="宋体" w:hint="eastAsia"/>
                <w:color w:val="000000"/>
                <w:sz w:val="24"/>
                <w:szCs w:val="24"/>
              </w:rPr>
              <w:t>中国羽绒行业院校设计人才</w:t>
            </w:r>
          </w:p>
          <w:p w:rsidR="007E28D3" w:rsidRPr="003B02A1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B02A1">
              <w:rPr>
                <w:rFonts w:ascii="宋体" w:hAnsi="宋体" w:hint="eastAsia"/>
                <w:color w:val="000000"/>
                <w:sz w:val="24"/>
                <w:szCs w:val="24"/>
              </w:rPr>
              <w:t>双选招聘会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E28D3" w:rsidRPr="003B02A1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B02A1">
              <w:rPr>
                <w:rFonts w:ascii="宋体" w:hAnsi="宋体" w:hint="eastAsia"/>
                <w:color w:val="000000"/>
                <w:sz w:val="24"/>
                <w:szCs w:val="24"/>
              </w:rPr>
              <w:t>三楼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凤祥</w:t>
            </w:r>
            <w:r w:rsidRPr="003B02A1">
              <w:rPr>
                <w:rFonts w:ascii="宋体" w:hAnsi="宋体" w:hint="eastAsia"/>
                <w:color w:val="000000"/>
                <w:sz w:val="24"/>
                <w:szCs w:val="24"/>
              </w:rPr>
              <w:t>厅</w:t>
            </w:r>
          </w:p>
        </w:tc>
      </w:tr>
      <w:tr w:rsidR="007E28D3" w:rsidRPr="00E77C5D" w:rsidTr="00F53504">
        <w:trPr>
          <w:trHeight w:val="851"/>
          <w:jc w:val="center"/>
        </w:trPr>
        <w:tc>
          <w:tcPr>
            <w:tcW w:w="1269" w:type="dxa"/>
            <w:vMerge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 w:cs="华文仿宋"/>
                <w:bCs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E28D3" w:rsidRPr="003B02A1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6396" w:type="dxa"/>
            <w:gridSpan w:val="2"/>
            <w:shd w:val="clear" w:color="auto" w:fill="auto"/>
            <w:vAlign w:val="center"/>
          </w:tcPr>
          <w:p w:rsidR="007E28D3" w:rsidRPr="003B02A1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同期活动结束，会议代表继续参观展览或返程</w:t>
            </w:r>
          </w:p>
        </w:tc>
      </w:tr>
    </w:tbl>
    <w:p w:rsidR="00D361FF" w:rsidRPr="007E28D3" w:rsidRDefault="00D361FF"/>
    <w:sectPr w:rsidR="00D361FF" w:rsidRPr="007E28D3" w:rsidSect="00093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969" w:rsidRDefault="007F7969" w:rsidP="007E28D3">
      <w:r>
        <w:separator/>
      </w:r>
    </w:p>
  </w:endnote>
  <w:endnote w:type="continuationSeparator" w:id="1">
    <w:p w:rsidR="007F7969" w:rsidRDefault="007F7969" w:rsidP="007E2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969" w:rsidRDefault="007F7969" w:rsidP="007E28D3">
      <w:r>
        <w:separator/>
      </w:r>
    </w:p>
  </w:footnote>
  <w:footnote w:type="continuationSeparator" w:id="1">
    <w:p w:rsidR="007F7969" w:rsidRDefault="007F7969" w:rsidP="007E2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8D3"/>
    <w:rsid w:val="00093320"/>
    <w:rsid w:val="001C1782"/>
    <w:rsid w:val="00347328"/>
    <w:rsid w:val="004529AB"/>
    <w:rsid w:val="007D10E9"/>
    <w:rsid w:val="007E28D3"/>
    <w:rsid w:val="007F7969"/>
    <w:rsid w:val="00B3120E"/>
    <w:rsid w:val="00B6571F"/>
    <w:rsid w:val="00B65EDA"/>
    <w:rsid w:val="00CE52B0"/>
    <w:rsid w:val="00D3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D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2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28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2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28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266</Characters>
  <Application>Microsoft Office Word</Application>
  <DocSecurity>0</DocSecurity>
  <Lines>13</Lines>
  <Paragraphs>8</Paragraphs>
  <ScaleCrop>false</ScaleCrop>
  <Company>番茄花园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summer</cp:lastModifiedBy>
  <cp:revision>2</cp:revision>
  <dcterms:created xsi:type="dcterms:W3CDTF">2014-11-06T08:05:00Z</dcterms:created>
  <dcterms:modified xsi:type="dcterms:W3CDTF">2014-11-06T08:05:00Z</dcterms:modified>
</cp:coreProperties>
</file>