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4AD5D">
      <w:pPr>
        <w:widowControl/>
        <w:rPr>
          <w:rFonts w:ascii="宋体" w:hAnsi="宋体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附件一</w:t>
      </w:r>
      <w:r>
        <w:rPr>
          <w:rFonts w:hint="eastAsia" w:ascii="楷体" w:hAnsi="楷体" w:eastAsia="楷体"/>
          <w:b/>
          <w:sz w:val="28"/>
          <w:szCs w:val="28"/>
        </w:rPr>
        <w:tab/>
      </w:r>
      <w:r>
        <w:rPr>
          <w:rFonts w:hint="eastAsia" w:ascii="楷体" w:hAnsi="楷体" w:eastAsia="楷体"/>
          <w:b/>
          <w:sz w:val="28"/>
          <w:szCs w:val="28"/>
        </w:rPr>
        <w:tab/>
      </w:r>
      <w:r>
        <w:rPr>
          <w:rFonts w:hint="eastAsia" w:ascii="楷体" w:hAnsi="楷体" w:eastAsia="楷体"/>
          <w:b/>
          <w:sz w:val="28"/>
          <w:szCs w:val="28"/>
        </w:rPr>
        <w:t>第二十七届中国国际羽绒博览会</w:t>
      </w:r>
      <w:r>
        <w:rPr>
          <w:rFonts w:hint="eastAsia" w:ascii="楷体" w:hAnsi="楷体" w:eastAsia="楷体"/>
          <w:b/>
          <w:bCs/>
          <w:sz w:val="28"/>
          <w:szCs w:val="28"/>
        </w:rPr>
        <w:t>参展申请表</w:t>
      </w:r>
    </w:p>
    <w:p w14:paraId="7BD7B9AF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Cs w:val="21"/>
        </w:rPr>
        <w:t>2025年11月4-6日</w:t>
      </w:r>
    </w:p>
    <w:tbl>
      <w:tblPr>
        <w:tblStyle w:val="4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121"/>
        <w:gridCol w:w="1430"/>
        <w:gridCol w:w="412"/>
        <w:gridCol w:w="1701"/>
        <w:gridCol w:w="154"/>
        <w:gridCol w:w="1689"/>
        <w:gridCol w:w="2034"/>
      </w:tblGrid>
      <w:tr w14:paraId="3A6B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restart"/>
            <w:vAlign w:val="center"/>
          </w:tcPr>
          <w:p w14:paraId="26E791AF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参展单位*</w:t>
            </w:r>
          </w:p>
        </w:tc>
        <w:tc>
          <w:tcPr>
            <w:tcW w:w="1121" w:type="dxa"/>
            <w:vAlign w:val="center"/>
          </w:tcPr>
          <w:p w14:paraId="65205342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中 文*</w:t>
            </w:r>
          </w:p>
        </w:tc>
        <w:tc>
          <w:tcPr>
            <w:tcW w:w="7420" w:type="dxa"/>
            <w:gridSpan w:val="6"/>
            <w:vAlign w:val="center"/>
          </w:tcPr>
          <w:p w14:paraId="0E528E0C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304D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vAlign w:val="center"/>
          </w:tcPr>
          <w:p w14:paraId="40D571DB">
            <w:pPr>
              <w:spacing w:line="360" w:lineRule="auto"/>
              <w:ind w:firstLine="480" w:firstLineChars="20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121" w:type="dxa"/>
            <w:vAlign w:val="center"/>
          </w:tcPr>
          <w:p w14:paraId="63EA28F2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英 文*</w:t>
            </w:r>
          </w:p>
        </w:tc>
        <w:tc>
          <w:tcPr>
            <w:tcW w:w="7420" w:type="dxa"/>
            <w:gridSpan w:val="6"/>
            <w:vAlign w:val="center"/>
          </w:tcPr>
          <w:p w14:paraId="34728D00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2C07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Align w:val="center"/>
          </w:tcPr>
          <w:p w14:paraId="1D2C6A86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地    址*</w:t>
            </w:r>
          </w:p>
        </w:tc>
        <w:tc>
          <w:tcPr>
            <w:tcW w:w="8541" w:type="dxa"/>
            <w:gridSpan w:val="7"/>
            <w:vAlign w:val="center"/>
          </w:tcPr>
          <w:p w14:paraId="720A63D7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4DCE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Align w:val="center"/>
          </w:tcPr>
          <w:p w14:paraId="338AF228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公司负责人*</w:t>
            </w:r>
          </w:p>
        </w:tc>
        <w:tc>
          <w:tcPr>
            <w:tcW w:w="2551" w:type="dxa"/>
            <w:gridSpan w:val="2"/>
            <w:vAlign w:val="center"/>
          </w:tcPr>
          <w:p w14:paraId="0A7F62E5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343E9209">
            <w:pPr>
              <w:spacing w:line="360" w:lineRule="auto"/>
              <w:jc w:val="left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负责人手机*</w:t>
            </w:r>
          </w:p>
        </w:tc>
        <w:tc>
          <w:tcPr>
            <w:tcW w:w="3723" w:type="dxa"/>
            <w:gridSpan w:val="2"/>
            <w:vAlign w:val="center"/>
          </w:tcPr>
          <w:p w14:paraId="1C1D9920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5A55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Align w:val="center"/>
          </w:tcPr>
          <w:p w14:paraId="35B83C37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展会联系人</w:t>
            </w:r>
            <w:r>
              <w:rPr>
                <w:rFonts w:hint="eastAsia" w:ascii="楷体_GB2312" w:hAnsi="宋体" w:eastAsia="楷体_GB2312"/>
                <w:spacing w:val="-16"/>
                <w:sz w:val="24"/>
              </w:rPr>
              <w:t>*</w:t>
            </w:r>
          </w:p>
        </w:tc>
        <w:tc>
          <w:tcPr>
            <w:tcW w:w="2551" w:type="dxa"/>
            <w:gridSpan w:val="2"/>
            <w:vAlign w:val="center"/>
          </w:tcPr>
          <w:p w14:paraId="76105AAA">
            <w:pPr>
              <w:spacing w:line="360" w:lineRule="auto"/>
              <w:rPr>
                <w:rFonts w:ascii="楷体_GB2312" w:hAnsi="宋体" w:eastAsia="楷体_GB2312"/>
                <w:spacing w:val="-16"/>
                <w:sz w:val="24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3FB62DC1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联系人手机*</w:t>
            </w:r>
          </w:p>
        </w:tc>
        <w:tc>
          <w:tcPr>
            <w:tcW w:w="3723" w:type="dxa"/>
            <w:gridSpan w:val="2"/>
            <w:vAlign w:val="center"/>
          </w:tcPr>
          <w:p w14:paraId="783152C4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41FD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1595" w:type="dxa"/>
            <w:vAlign w:val="center"/>
          </w:tcPr>
          <w:p w14:paraId="5970E1FC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公司类型</w:t>
            </w:r>
          </w:p>
        </w:tc>
        <w:tc>
          <w:tcPr>
            <w:tcW w:w="8541" w:type="dxa"/>
            <w:gridSpan w:val="7"/>
            <w:vAlign w:val="center"/>
          </w:tcPr>
          <w:p w14:paraId="213D0CD4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□羽绒制品品牌商      □生产加工企业       □羽绒羽毛原料企业</w:t>
            </w:r>
          </w:p>
          <w:p w14:paraId="3C9E5144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  <w:u w:val="single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□面辅料企业    □设备企业  □ 洗涤剂企业  □其他（请注明）</w:t>
            </w:r>
            <w:r>
              <w:rPr>
                <w:rFonts w:hint="eastAsia" w:ascii="楷体_GB2312" w:hAnsi="宋体" w:eastAsia="楷体_GB2312"/>
                <w:sz w:val="24"/>
                <w:szCs w:val="28"/>
                <w:u w:val="single"/>
              </w:rPr>
              <w:t xml:space="preserve">               </w:t>
            </w:r>
          </w:p>
        </w:tc>
      </w:tr>
      <w:tr w14:paraId="5CFC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5" w:type="dxa"/>
            <w:vMerge w:val="restart"/>
            <w:textDirection w:val="tbRlV"/>
            <w:vAlign w:val="center"/>
          </w:tcPr>
          <w:p w14:paraId="30BF0168">
            <w:pPr>
              <w:spacing w:line="360" w:lineRule="auto"/>
              <w:ind w:left="113" w:right="113"/>
              <w:jc w:val="center"/>
              <w:rPr>
                <w:rFonts w:ascii="楷体_GB2312" w:hAnsi="宋体" w:eastAsia="楷体_GB2312"/>
                <w:b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4"/>
                <w:szCs w:val="28"/>
              </w:rPr>
              <w:t>展位预订*</w:t>
            </w:r>
          </w:p>
        </w:tc>
        <w:tc>
          <w:tcPr>
            <w:tcW w:w="1121" w:type="dxa"/>
            <w:vMerge w:val="restart"/>
            <w:vAlign w:val="center"/>
          </w:tcPr>
          <w:p w14:paraId="7FD6F0CD">
            <w:pPr>
              <w:spacing w:line="360" w:lineRule="auto"/>
              <w:jc w:val="center"/>
              <w:rPr>
                <w:rFonts w:ascii="楷体" w:hAnsi="楷体" w:eastAsia="楷体"/>
                <w:b/>
                <w:color w:val="000000"/>
                <w:sz w:val="24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szCs w:val="28"/>
              </w:rPr>
              <w:t>标准</w:t>
            </w:r>
          </w:p>
          <w:p w14:paraId="688FC134">
            <w:pPr>
              <w:spacing w:line="360" w:lineRule="auto"/>
              <w:jc w:val="center"/>
              <w:rPr>
                <w:rFonts w:ascii="楷体" w:hAnsi="楷体" w:eastAsia="楷体"/>
                <w:b/>
                <w:color w:val="000000"/>
                <w:sz w:val="24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szCs w:val="28"/>
              </w:rPr>
              <w:t>展位</w:t>
            </w:r>
          </w:p>
        </w:tc>
        <w:tc>
          <w:tcPr>
            <w:tcW w:w="1842" w:type="dxa"/>
            <w:gridSpan w:val="2"/>
            <w:vAlign w:val="center"/>
          </w:tcPr>
          <w:p w14:paraId="72F93E9D">
            <w:pPr>
              <w:spacing w:line="360" w:lineRule="auto"/>
              <w:ind w:firstLine="120" w:firstLineChars="50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A 面积9 m</w:t>
            </w:r>
            <w:r>
              <w:rPr>
                <w:rFonts w:hint="eastAsia" w:ascii="楷体_GB2312" w:hAnsi="宋体" w:eastAsia="楷体_GB2312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582E2813"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数量</w:t>
            </w:r>
            <w:r>
              <w:rPr>
                <w:rFonts w:hint="eastAsia" w:ascii="楷体_GB2312" w:hAnsi="宋体" w:eastAsia="楷体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楷体_GB2312" w:hAnsi="宋体" w:eastAsia="楷体_GB2312"/>
                <w:sz w:val="24"/>
                <w:szCs w:val="28"/>
              </w:rPr>
              <w:t>个</w:t>
            </w:r>
          </w:p>
        </w:tc>
        <w:tc>
          <w:tcPr>
            <w:tcW w:w="1843" w:type="dxa"/>
            <w:gridSpan w:val="2"/>
            <w:vAlign w:val="center"/>
          </w:tcPr>
          <w:p w14:paraId="308A43F1"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C 面积36 m</w:t>
            </w:r>
            <w:r>
              <w:rPr>
                <w:rFonts w:hint="eastAsia" w:ascii="楷体_GB2312" w:hAnsi="宋体" w:eastAsia="楷体_GB2312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2034" w:type="dxa"/>
            <w:vAlign w:val="center"/>
          </w:tcPr>
          <w:p w14:paraId="08A8430C">
            <w:pPr>
              <w:spacing w:line="360" w:lineRule="auto"/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数量</w:t>
            </w:r>
            <w:r>
              <w:rPr>
                <w:rFonts w:hint="eastAsia" w:ascii="楷体_GB2312" w:hAnsi="宋体" w:eastAsia="楷体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楷体_GB2312" w:hAnsi="宋体" w:eastAsia="楷体_GB2312"/>
                <w:sz w:val="24"/>
                <w:szCs w:val="28"/>
              </w:rPr>
              <w:t>个</w:t>
            </w:r>
          </w:p>
        </w:tc>
      </w:tr>
      <w:tr w14:paraId="6B89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5" w:type="dxa"/>
            <w:vMerge w:val="continue"/>
            <w:vAlign w:val="center"/>
          </w:tcPr>
          <w:p w14:paraId="3A379E8C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121" w:type="dxa"/>
            <w:vMerge w:val="continue"/>
            <w:vAlign w:val="center"/>
          </w:tcPr>
          <w:p w14:paraId="087BFCC0">
            <w:pPr>
              <w:spacing w:line="360" w:lineRule="auto"/>
              <w:rPr>
                <w:rFonts w:ascii="仿宋_GB2312" w:hAnsi="宋体" w:eastAsia="仿宋_GB2312"/>
                <w:b/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42F56DB">
            <w:pPr>
              <w:spacing w:line="360" w:lineRule="auto"/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B 面积18 m</w:t>
            </w:r>
            <w:r>
              <w:rPr>
                <w:rFonts w:hint="eastAsia" w:ascii="楷体_GB2312" w:hAnsi="宋体" w:eastAsia="楷体_GB2312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4D4B0468"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sz w:val="24"/>
                <w:vertAlign w:val="superscript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数量</w:t>
            </w:r>
            <w:r>
              <w:rPr>
                <w:rFonts w:hint="eastAsia" w:ascii="楷体_GB2312" w:hAnsi="宋体" w:eastAsia="楷体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楷体_GB2312" w:hAnsi="宋体" w:eastAsia="楷体_GB2312"/>
                <w:sz w:val="24"/>
                <w:szCs w:val="28"/>
              </w:rPr>
              <w:t>个</w:t>
            </w:r>
          </w:p>
        </w:tc>
        <w:tc>
          <w:tcPr>
            <w:tcW w:w="1843" w:type="dxa"/>
            <w:gridSpan w:val="2"/>
            <w:vAlign w:val="center"/>
          </w:tcPr>
          <w:p w14:paraId="30BFE86E"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sz w:val="24"/>
                <w:vertAlign w:val="superscript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D 面积54 m</w:t>
            </w:r>
            <w:r>
              <w:rPr>
                <w:rFonts w:hint="eastAsia" w:ascii="楷体_GB2312" w:hAnsi="宋体" w:eastAsia="楷体_GB2312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2034" w:type="dxa"/>
            <w:vAlign w:val="center"/>
          </w:tcPr>
          <w:p w14:paraId="7B9409E7">
            <w:pPr>
              <w:spacing w:line="360" w:lineRule="auto"/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数量</w:t>
            </w:r>
            <w:r>
              <w:rPr>
                <w:rFonts w:hint="eastAsia" w:ascii="楷体_GB2312" w:hAnsi="宋体" w:eastAsia="楷体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楷体_GB2312" w:hAnsi="宋体" w:eastAsia="楷体_GB2312"/>
                <w:sz w:val="24"/>
                <w:szCs w:val="28"/>
              </w:rPr>
              <w:t>个</w:t>
            </w:r>
          </w:p>
        </w:tc>
      </w:tr>
      <w:tr w14:paraId="5D8B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5" w:type="dxa"/>
            <w:vMerge w:val="continue"/>
            <w:vAlign w:val="center"/>
          </w:tcPr>
          <w:p w14:paraId="1DE9CD39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8541" w:type="dxa"/>
            <w:gridSpan w:val="7"/>
            <w:vAlign w:val="center"/>
          </w:tcPr>
          <w:p w14:paraId="632AA319">
            <w:pPr>
              <w:spacing w:line="360" w:lineRule="auto"/>
              <w:rPr>
                <w:rFonts w:ascii="楷体_GB2312" w:hAnsi="宋体" w:eastAsia="楷体_GB2312"/>
                <w:b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color w:val="000000"/>
                <w:sz w:val="24"/>
                <w:szCs w:val="28"/>
              </w:rPr>
              <w:t>光地展位</w:t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（40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m</w:t>
            </w:r>
            <w:r>
              <w:rPr>
                <w:rFonts w:hint="eastAsia" w:ascii="仿宋_GB2312" w:hAnsi="仿宋" w:eastAsia="仿宋_GB2312"/>
                <w:color w:val="000000"/>
                <w:sz w:val="24"/>
                <w:vertAlign w:val="superscript"/>
              </w:rPr>
              <w:t>2</w:t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起订）</w:t>
            </w:r>
            <w:r>
              <w:rPr>
                <w:rFonts w:hint="eastAsia" w:ascii="楷体_GB2312" w:hAnsi="宋体" w:eastAsia="楷体_GB2312"/>
                <w:b/>
                <w:color w:val="000000"/>
                <w:sz w:val="24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color w:val="000000"/>
                <w:sz w:val="24"/>
                <w:szCs w:val="28"/>
                <w:u w:val="single"/>
              </w:rPr>
              <w:t xml:space="preserve">            </w:t>
            </w:r>
            <w:r>
              <w:rPr>
                <w:rFonts w:hint="eastAsia" w:ascii="楷体_GB2312" w:hAnsi="宋体" w:eastAsia="楷体_GB2312"/>
                <w:b/>
                <w:color w:val="000000"/>
                <w:sz w:val="24"/>
                <w:szCs w:val="28"/>
              </w:rPr>
              <w:t>平方米</w:t>
            </w:r>
          </w:p>
        </w:tc>
      </w:tr>
      <w:tr w14:paraId="6CB5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5" w:type="dxa"/>
            <w:vAlign w:val="center"/>
          </w:tcPr>
          <w:p w14:paraId="2D36AA4D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会刊宣传</w:t>
            </w:r>
          </w:p>
        </w:tc>
        <w:tc>
          <w:tcPr>
            <w:tcW w:w="8541" w:type="dxa"/>
            <w:gridSpan w:val="7"/>
            <w:vAlign w:val="center"/>
          </w:tcPr>
          <w:p w14:paraId="733344C4">
            <w:pPr>
              <w:spacing w:line="360" w:lineRule="auto"/>
              <w:ind w:firstLine="240" w:firstLineChars="100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bookmarkStart w:id="0" w:name="OLE_LINK27"/>
            <w:bookmarkStart w:id="1" w:name="OLE_LINK36"/>
            <w:bookmarkStart w:id="2" w:name="OLE_LINK37"/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□</w:t>
            </w:r>
            <w:bookmarkEnd w:id="0"/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 xml:space="preserve">封二     □首页     □封三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封底     □普通彩页     □无</w:t>
            </w:r>
            <w:bookmarkEnd w:id="1"/>
            <w:bookmarkEnd w:id="2"/>
          </w:p>
        </w:tc>
      </w:tr>
      <w:tr w14:paraId="340E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5" w:type="dxa"/>
            <w:vAlign w:val="center"/>
          </w:tcPr>
          <w:p w14:paraId="310B2818">
            <w:pPr>
              <w:spacing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同期活动</w:t>
            </w:r>
          </w:p>
        </w:tc>
        <w:tc>
          <w:tcPr>
            <w:tcW w:w="8541" w:type="dxa"/>
            <w:gridSpan w:val="7"/>
            <w:vAlign w:val="center"/>
          </w:tcPr>
          <w:p w14:paraId="04947F1A">
            <w:pPr>
              <w:spacing w:line="360" w:lineRule="auto"/>
              <w:ind w:firstLine="240" w:firstLineChars="100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 xml:space="preserve">□秀场直播  □抖音服装 □抖音家纺 </w:t>
            </w:r>
          </w:p>
        </w:tc>
      </w:tr>
      <w:tr w14:paraId="31FC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5" w:type="dxa"/>
            <w:vAlign w:val="center"/>
          </w:tcPr>
          <w:p w14:paraId="3D617A39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展馆广告</w:t>
            </w:r>
          </w:p>
        </w:tc>
        <w:tc>
          <w:tcPr>
            <w:tcW w:w="8541" w:type="dxa"/>
            <w:gridSpan w:val="7"/>
            <w:vAlign w:val="center"/>
          </w:tcPr>
          <w:p w14:paraId="12A49D43">
            <w:pPr>
              <w:spacing w:line="360" w:lineRule="auto"/>
              <w:ind w:firstLine="240" w:firstLineChars="100"/>
              <w:rPr>
                <w:rFonts w:ascii="楷体_GB2312" w:hAnsi="宋体" w:eastAsia="楷体_GB2312"/>
                <w:color w:val="000000"/>
                <w:sz w:val="24"/>
                <w:szCs w:val="28"/>
                <w:u w:val="single"/>
              </w:rPr>
            </w:pPr>
            <w:bookmarkStart w:id="3" w:name="OLE_LINK39"/>
            <w:bookmarkStart w:id="4" w:name="OLE_LINK38"/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□立面喷绘，数量：</w:t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  <w:u w:val="single"/>
              </w:rPr>
              <w:t xml:space="preserve">       </w:t>
            </w:r>
            <w:bookmarkEnd w:id="3"/>
            <w:bookmarkEnd w:id="4"/>
          </w:p>
        </w:tc>
      </w:tr>
      <w:tr w14:paraId="0458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1595" w:type="dxa"/>
            <w:vAlign w:val="center"/>
          </w:tcPr>
          <w:p w14:paraId="7D233A81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参展产品*</w:t>
            </w:r>
          </w:p>
        </w:tc>
        <w:tc>
          <w:tcPr>
            <w:tcW w:w="8541" w:type="dxa"/>
            <w:gridSpan w:val="7"/>
            <w:vAlign w:val="center"/>
          </w:tcPr>
          <w:p w14:paraId="4638E056">
            <w:pPr>
              <w:spacing w:line="360" w:lineRule="auto"/>
              <w:ind w:firstLine="480" w:firstLineChars="200"/>
              <w:rPr>
                <w:rFonts w:ascii="楷体_GB2312" w:hAnsi="宋体" w:eastAsia="楷体_GB2312"/>
                <w:sz w:val="24"/>
                <w:szCs w:val="28"/>
              </w:rPr>
            </w:pPr>
            <w:bookmarkStart w:id="5" w:name="OLE_LINK8"/>
            <w:bookmarkStart w:id="6" w:name="OLE_LINK9"/>
            <w:bookmarkStart w:id="7" w:name="OLE_LINK10"/>
            <w:bookmarkStart w:id="8" w:name="OLE_LINK11"/>
            <w:r>
              <w:rPr>
                <w:rFonts w:hint="eastAsia" w:ascii="楷体_GB2312" w:hAnsi="宋体" w:eastAsia="楷体_GB2312"/>
                <w:sz w:val="24"/>
                <w:szCs w:val="28"/>
              </w:rPr>
              <w:t>□</w:t>
            </w:r>
            <w:bookmarkEnd w:id="5"/>
            <w:bookmarkEnd w:id="6"/>
            <w:r>
              <w:rPr>
                <w:rFonts w:hint="eastAsia" w:ascii="楷体_GB2312" w:hAnsi="宋体" w:eastAsia="楷体_GB2312"/>
                <w:sz w:val="24"/>
                <w:szCs w:val="28"/>
              </w:rPr>
              <w:t>羽绒服     □羽绒寝具</w:t>
            </w:r>
            <w:bookmarkEnd w:id="7"/>
            <w:bookmarkEnd w:id="8"/>
            <w:r>
              <w:rPr>
                <w:rFonts w:hint="eastAsia" w:ascii="楷体_GB2312" w:hAnsi="宋体" w:eastAsia="楷体_GB2312"/>
                <w:sz w:val="24"/>
                <w:szCs w:val="28"/>
              </w:rPr>
              <w:t xml:space="preserve">     □羽绒原料      □设备  </w:t>
            </w:r>
          </w:p>
          <w:p w14:paraId="7660AFA8">
            <w:pPr>
              <w:spacing w:line="360" w:lineRule="auto"/>
              <w:ind w:firstLine="480" w:firstLineChars="200"/>
              <w:rPr>
                <w:rFonts w:ascii="楷体_GB2312" w:hAnsi="宋体" w:eastAsia="楷体_GB2312"/>
                <w:sz w:val="24"/>
                <w:szCs w:val="28"/>
                <w:u w:val="single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 xml:space="preserve">□面辅料     □ 洗涤剂      </w:t>
            </w:r>
            <w:bookmarkStart w:id="9" w:name="OLE_LINK12"/>
            <w:bookmarkStart w:id="10" w:name="OLE_LINK13"/>
            <w:r>
              <w:rPr>
                <w:rFonts w:hint="eastAsia" w:ascii="楷体_GB2312" w:hAnsi="宋体" w:eastAsia="楷体_GB2312"/>
                <w:sz w:val="24"/>
                <w:szCs w:val="28"/>
              </w:rPr>
              <w:t>□其他</w:t>
            </w:r>
            <w:r>
              <w:rPr>
                <w:rFonts w:hint="eastAsia" w:ascii="楷体_GB2312" w:hAnsi="宋体" w:eastAsia="楷体_GB2312"/>
                <w:sz w:val="24"/>
                <w:szCs w:val="28"/>
                <w:u w:val="single"/>
              </w:rPr>
              <w:t xml:space="preserve">             </w:t>
            </w:r>
            <w:bookmarkEnd w:id="9"/>
            <w:bookmarkEnd w:id="10"/>
          </w:p>
        </w:tc>
      </w:tr>
      <w:tr w14:paraId="5161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exact"/>
          <w:jc w:val="center"/>
        </w:trPr>
        <w:tc>
          <w:tcPr>
            <w:tcW w:w="1595" w:type="dxa"/>
            <w:vAlign w:val="center"/>
          </w:tcPr>
          <w:p w14:paraId="574752C5">
            <w:pPr>
              <w:spacing w:line="360" w:lineRule="auto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产品特色</w:t>
            </w:r>
          </w:p>
        </w:tc>
        <w:tc>
          <w:tcPr>
            <w:tcW w:w="8541" w:type="dxa"/>
            <w:gridSpan w:val="7"/>
            <w:vAlign w:val="center"/>
          </w:tcPr>
          <w:p w14:paraId="280D767E">
            <w:pPr>
              <w:spacing w:line="360" w:lineRule="auto"/>
              <w:jc w:val="left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（产品、服务、技术、工艺等优势）</w:t>
            </w:r>
          </w:p>
        </w:tc>
      </w:tr>
      <w:tr w14:paraId="4EED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10136" w:type="dxa"/>
            <w:gridSpan w:val="8"/>
            <w:vAlign w:val="center"/>
          </w:tcPr>
          <w:p w14:paraId="7AFC845A">
            <w:pPr>
              <w:spacing w:line="360" w:lineRule="auto"/>
              <w:ind w:firstLine="480" w:firstLineChars="200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备注</w:t>
            </w:r>
          </w:p>
          <w:p w14:paraId="14B3AB2E">
            <w:pPr>
              <w:spacing w:line="360" w:lineRule="auto"/>
              <w:ind w:firstLine="4200" w:firstLineChars="1750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>盖章                主管领导签字：</w:t>
            </w:r>
          </w:p>
          <w:p w14:paraId="4B4264D4">
            <w:pPr>
              <w:spacing w:line="360" w:lineRule="auto"/>
              <w:ind w:firstLine="480" w:firstLineChars="200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</w:rPr>
              <w:t xml:space="preserve">                                      年      月      日</w:t>
            </w:r>
          </w:p>
        </w:tc>
      </w:tr>
    </w:tbl>
    <w:p w14:paraId="6A6214F5">
      <w:r>
        <w:rPr>
          <w:rFonts w:hint="eastAsia" w:ascii="楷体_GB2312" w:hAnsi="宋体" w:eastAsia="楷体_GB2312"/>
          <w:sz w:val="24"/>
          <w:szCs w:val="28"/>
        </w:rPr>
        <w:t>注：带“*”必填。请于2025年9月30日之前邮件至cfdia@163.com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81"/>
    <w:rsid w:val="00267155"/>
    <w:rsid w:val="0031337A"/>
    <w:rsid w:val="0046290D"/>
    <w:rsid w:val="00575409"/>
    <w:rsid w:val="00643B4D"/>
    <w:rsid w:val="00683B81"/>
    <w:rsid w:val="009A01BB"/>
    <w:rsid w:val="00AE2D91"/>
    <w:rsid w:val="00CA1EE4"/>
    <w:rsid w:val="0B7A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394</Characters>
  <Lines>5</Lines>
  <Paragraphs>1</Paragraphs>
  <TotalTime>27</TotalTime>
  <ScaleCrop>false</ScaleCrop>
  <LinksUpToDate>false</LinksUpToDate>
  <CharactersWithSpaces>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2025-09-25T02:32:00Z</dcterms:created>
  <dc:creator>微软中国</dc:creator>
  <cp:lastModifiedBy>中羽协许杰</cp:lastModifiedBy>
  <dcterms:modified xsi:type="dcterms:W3CDTF">2025-09-25T06:47:16Z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eyJoZGlkIjoiM2ViOGYzN2M3YzM5NTY0ODE2ZWExZDhhMTZmYTJlYzciLCJ1c2VySWQiOiI1NzQ4NjQ5NDIifQ==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1AE1C87D53DD40EC9D7C9F4FB5EAC336_13</vt:lpwstr>
  </property>
</Properties>
</file>